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482C2" w14:textId="6E5BCE02" w:rsidR="00A410AA" w:rsidRDefault="00A410AA" w:rsidP="00546BF4">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sidR="00BF4F06">
        <w:rPr>
          <w:b/>
          <w:noProof/>
          <w:sz w:val="24"/>
        </w:rPr>
        <w:t>147</w:t>
      </w:r>
      <w:bookmarkStart w:id="0" w:name="_GoBack"/>
      <w:bookmarkEnd w:id="0"/>
    </w:p>
    <w:p w14:paraId="65494842" w14:textId="77777777" w:rsidR="00A410AA" w:rsidRDefault="00A410AA" w:rsidP="00A410AA">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30B260F" w:rsidR="0066336B" w:rsidRDefault="00950F69" w:rsidP="006D2CAF">
            <w:pPr>
              <w:pStyle w:val="CRCoverPage"/>
              <w:spacing w:after="0"/>
              <w:jc w:val="right"/>
              <w:rPr>
                <w:b/>
                <w:noProof/>
                <w:sz w:val="28"/>
              </w:rPr>
            </w:pPr>
            <w:r>
              <w:rPr>
                <w:b/>
                <w:noProof/>
                <w:sz w:val="28"/>
              </w:rPr>
              <w:t>29.5</w:t>
            </w:r>
            <w:r w:rsidR="006D2CAF">
              <w:rPr>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6129F3" w:rsidR="0066336B" w:rsidRDefault="00BA5328" w:rsidP="00AF6CC9">
            <w:pPr>
              <w:pStyle w:val="CRCoverPage"/>
              <w:spacing w:after="0"/>
              <w:rPr>
                <w:noProof/>
              </w:rPr>
            </w:pPr>
            <w:r>
              <w:rPr>
                <w:b/>
                <w:noProof/>
                <w:sz w:val="28"/>
                <w:lang w:eastAsia="zh-CN"/>
              </w:rPr>
              <w:t>0470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95CFF2" w:rsidR="0066336B" w:rsidRDefault="00A410AA">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0040A9F" w:rsidR="0066336B" w:rsidRDefault="00A131A8" w:rsidP="00D31F6E">
            <w:pPr>
              <w:pStyle w:val="CRCoverPage"/>
              <w:spacing w:after="0"/>
              <w:rPr>
                <w:noProof/>
                <w:lang w:eastAsia="zh-CN"/>
              </w:rPr>
            </w:pPr>
            <w:r w:rsidRPr="00A131A8">
              <w:rPr>
                <w:noProof/>
                <w:lang w:eastAsia="zh-CN"/>
              </w:rPr>
              <w:t>Correction of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34C0660" w:rsidR="0066336B" w:rsidRDefault="00573FB4">
            <w:pPr>
              <w:pStyle w:val="CRCoverPage"/>
              <w:spacing w:after="0"/>
              <w:ind w:left="100"/>
              <w:rPr>
                <w:noProof/>
              </w:rPr>
            </w:pPr>
            <w:r>
              <w:rPr>
                <w:rFonts w:hint="eastAsia"/>
                <w:noProof/>
                <w:lang w:eastAsia="zh-CN"/>
              </w:rPr>
              <w:t>ZTE</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6F9DBC" w:rsidR="0066336B" w:rsidRDefault="00A131A8" w:rsidP="003377A2">
            <w:pPr>
              <w:pStyle w:val="CRCoverPage"/>
              <w:spacing w:after="0"/>
              <w:ind w:left="100"/>
              <w:rPr>
                <w:noProof/>
                <w:lang w:eastAsia="zh-CN"/>
              </w:rPr>
            </w:pPr>
            <w:r>
              <w:rPr>
                <w:rFonts w:hint="eastAsia"/>
                <w:noProof/>
                <w:lang w:eastAsia="zh-CN"/>
              </w:rPr>
              <w:t>T</w:t>
            </w:r>
            <w:r>
              <w:rPr>
                <w:noProof/>
                <w:lang w:eastAsia="zh-CN"/>
              </w:rPr>
              <w:t>EI1</w:t>
            </w:r>
            <w:r w:rsidR="003377A2">
              <w:rPr>
                <w:noProof/>
                <w:lang w:eastAsia="zh-CN"/>
              </w:rPr>
              <w:t>7</w:t>
            </w:r>
            <w:r w:rsidR="002026D9">
              <w:rPr>
                <w:color w:val="000000" w:themeColor="text1"/>
              </w:rPr>
              <w:t>,</w:t>
            </w:r>
            <w:r w:rsidR="002026D9">
              <w:t xml:space="preserve"> </w:t>
            </w:r>
            <w:r w:rsidR="00D421DB">
              <w:t>eV2XARC, TEI17_DCAMP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346A2A" w:rsidR="0066336B" w:rsidRDefault="003377A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6BD5B14" w:rsidR="0066336B" w:rsidRDefault="00B213BA" w:rsidP="003377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377A2">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B1BF5" w14:textId="17BE3846" w:rsidR="00DC3908" w:rsidRDefault="0041621C" w:rsidP="0057251B">
            <w:pPr>
              <w:pStyle w:val="CRCoverPage"/>
              <w:numPr>
                <w:ilvl w:val="0"/>
                <w:numId w:val="22"/>
              </w:numPr>
              <w:spacing w:after="0"/>
            </w:pPr>
            <w:r w:rsidRPr="0043656E">
              <w:rPr>
                <w:rFonts w:cs="Arial"/>
                <w:sz w:val="18"/>
                <w:szCs w:val="18"/>
                <w:lang w:eastAsia="zh-CN"/>
              </w:rPr>
              <w:t xml:space="preserve"> </w:t>
            </w:r>
            <w:r w:rsidR="00BD3664" w:rsidRPr="00BD3664">
              <w:t xml:space="preserve">In </w:t>
            </w:r>
            <w:r w:rsidR="00BD3664" w:rsidRPr="002178AD">
              <w:t>6.2.15.3.1</w:t>
            </w:r>
            <w:r w:rsidR="00BD3664">
              <w:t xml:space="preserve"> and </w:t>
            </w:r>
            <w:r w:rsidR="00BD3664" w:rsidRPr="002178AD">
              <w:t>6.2.17.3.1</w:t>
            </w:r>
            <w:r w:rsidR="00BD3664">
              <w:t xml:space="preserve">, the </w:t>
            </w:r>
            <w:proofErr w:type="spellStart"/>
            <w:proofErr w:type="gramStart"/>
            <w:r w:rsidR="00DC3908">
              <w:t>boolean</w:t>
            </w:r>
            <w:proofErr w:type="spellEnd"/>
            <w:proofErr w:type="gramEnd"/>
            <w:r w:rsidR="00DC3908">
              <w:t xml:space="preserve"> </w:t>
            </w:r>
            <w:r w:rsidR="00BD3664">
              <w:t>value of q</w:t>
            </w:r>
            <w:r w:rsidR="00C74307" w:rsidRPr="00C74307">
              <w:t xml:space="preserve">uery parameter </w:t>
            </w:r>
            <w:r w:rsidR="00C74307" w:rsidRPr="0043656E">
              <w:rPr>
                <w:rFonts w:cs="Arial"/>
                <w:szCs w:val="18"/>
                <w:lang w:eastAsia="zh-CN"/>
              </w:rPr>
              <w:t>"</w:t>
            </w:r>
            <w:r w:rsidR="00C74307" w:rsidRPr="002178AD">
              <w:t>any-</w:t>
            </w:r>
            <w:proofErr w:type="spellStart"/>
            <w:r w:rsidR="00C74307" w:rsidRPr="002178AD">
              <w:t>ue</w:t>
            </w:r>
            <w:proofErr w:type="spellEnd"/>
            <w:r w:rsidR="00C74307" w:rsidRPr="0043656E">
              <w:rPr>
                <w:rFonts w:cs="Arial"/>
                <w:szCs w:val="18"/>
                <w:lang w:eastAsia="zh-CN"/>
              </w:rPr>
              <w:t>"</w:t>
            </w:r>
            <w:r w:rsidR="00BD3664" w:rsidRPr="0043656E">
              <w:rPr>
                <w:rFonts w:cs="Arial"/>
                <w:szCs w:val="18"/>
                <w:lang w:eastAsia="zh-CN"/>
              </w:rPr>
              <w:t xml:space="preserve"> is </w:t>
            </w:r>
            <w:r w:rsidR="00EA0FB2" w:rsidRPr="0043656E">
              <w:rPr>
                <w:rFonts w:cs="Arial"/>
                <w:szCs w:val="18"/>
                <w:lang w:eastAsia="zh-CN"/>
              </w:rPr>
              <w:t>missing</w:t>
            </w:r>
            <w:r w:rsidR="00BD3664" w:rsidRPr="0043656E">
              <w:rPr>
                <w:rFonts w:cs="Arial"/>
                <w:szCs w:val="18"/>
                <w:lang w:eastAsia="zh-CN"/>
              </w:rPr>
              <w:t>.</w:t>
            </w:r>
          </w:p>
          <w:p w14:paraId="4A88E447" w14:textId="441DC4AB" w:rsidR="00FC26DE" w:rsidRDefault="00DC3908" w:rsidP="00A66F45">
            <w:pPr>
              <w:pStyle w:val="CRCoverPage"/>
              <w:numPr>
                <w:ilvl w:val="0"/>
                <w:numId w:val="22"/>
              </w:numPr>
              <w:spacing w:after="0"/>
            </w:pPr>
            <w:r w:rsidRPr="00EA0FB2">
              <w:rPr>
                <w:rFonts w:cs="Arial"/>
                <w:szCs w:val="18"/>
              </w:rPr>
              <w:t xml:space="preserve">In </w:t>
            </w:r>
            <w:r w:rsidRPr="002178AD">
              <w:t>6.4.2.12</w:t>
            </w:r>
            <w:r>
              <w:t xml:space="preserve">, </w:t>
            </w:r>
            <w:r w:rsidR="00EA0FB2">
              <w:t xml:space="preserve">the </w:t>
            </w:r>
            <w:proofErr w:type="spellStart"/>
            <w:proofErr w:type="gramStart"/>
            <w:r w:rsidR="00EA0FB2">
              <w:t>boolean</w:t>
            </w:r>
            <w:proofErr w:type="spellEnd"/>
            <w:proofErr w:type="gramEnd"/>
            <w:r w:rsidR="00EA0FB2">
              <w:t xml:space="preserve"> value of </w:t>
            </w:r>
            <w:proofErr w:type="spellStart"/>
            <w:r w:rsidR="00EA0FB2">
              <w:t>anyUEInd</w:t>
            </w:r>
            <w:proofErr w:type="spellEnd"/>
            <w:r w:rsidR="00EA0FB2">
              <w:t xml:space="preserve"> attribute is missing.</w:t>
            </w:r>
          </w:p>
          <w:p w14:paraId="658D6E72" w14:textId="0374F459" w:rsidR="0043656E" w:rsidRDefault="0043656E" w:rsidP="00232CD6">
            <w:pPr>
              <w:pStyle w:val="CRCoverPage"/>
              <w:numPr>
                <w:ilvl w:val="0"/>
                <w:numId w:val="22"/>
              </w:numPr>
              <w:spacing w:after="0"/>
            </w:pPr>
            <w:r>
              <w:rPr>
                <w:rFonts w:hint="eastAsia"/>
                <w:lang w:eastAsia="zh-CN"/>
              </w:rPr>
              <w:t>I</w:t>
            </w:r>
            <w:r>
              <w:rPr>
                <w:lang w:eastAsia="zh-CN"/>
              </w:rPr>
              <w:t xml:space="preserve">n 6.4.2.16 and 6.4.2.17, the false/default value of </w:t>
            </w:r>
            <w:proofErr w:type="spellStart"/>
            <w:r>
              <w:rPr>
                <w:lang w:eastAsia="zh-CN"/>
              </w:rPr>
              <w:t>anyUeInd</w:t>
            </w:r>
            <w:proofErr w:type="spellEnd"/>
            <w:r>
              <w:rPr>
                <w:lang w:eastAsia="zh-CN"/>
              </w:rPr>
              <w:t xml:space="preserve"> attribute is missing, and the false/default value of </w:t>
            </w:r>
            <w:proofErr w:type="spellStart"/>
            <w:r w:rsidRPr="0043656E">
              <w:rPr>
                <w:rFonts w:cs="Arial"/>
                <w:sz w:val="18"/>
                <w:szCs w:val="18"/>
                <w:lang w:eastAsia="zh-CN"/>
              </w:rPr>
              <w:t>thruReq</w:t>
            </w:r>
            <w:proofErr w:type="spellEnd"/>
            <w:r w:rsidRPr="0043656E">
              <w:rPr>
                <w:rFonts w:cs="Arial"/>
                <w:sz w:val="18"/>
                <w:szCs w:val="18"/>
                <w:lang w:eastAsia="zh-CN"/>
              </w:rPr>
              <w:t xml:space="preserve"> </w:t>
            </w:r>
            <w:proofErr w:type="spellStart"/>
            <w:r w:rsidRPr="0043656E">
              <w:rPr>
                <w:rFonts w:cs="Arial"/>
                <w:sz w:val="18"/>
                <w:szCs w:val="18"/>
                <w:lang w:eastAsia="zh-CN"/>
              </w:rPr>
              <w:t>attbute</w:t>
            </w:r>
            <w:proofErr w:type="spellEnd"/>
            <w:r w:rsidRPr="0043656E">
              <w:rPr>
                <w:rFonts w:cs="Arial"/>
                <w:sz w:val="18"/>
                <w:szCs w:val="18"/>
                <w:lang w:eastAsia="zh-CN"/>
              </w:rPr>
              <w:t xml:space="preserve"> is missing.</w:t>
            </w:r>
          </w:p>
          <w:p w14:paraId="39C21431" w14:textId="134A6BCF" w:rsidR="0043656E" w:rsidRDefault="0043656E" w:rsidP="00472948">
            <w:pPr>
              <w:pStyle w:val="CRCoverPage"/>
              <w:numPr>
                <w:ilvl w:val="0"/>
                <w:numId w:val="22"/>
              </w:numPr>
              <w:spacing w:after="0"/>
            </w:pPr>
            <w:r w:rsidRPr="0041621C">
              <w:t xml:space="preserve">In </w:t>
            </w:r>
            <w:r w:rsidR="00912FFA">
              <w:rPr>
                <w:lang w:eastAsia="zh-CN"/>
              </w:rPr>
              <w:t>6.4.2.16</w:t>
            </w:r>
            <w:r>
              <w:t xml:space="preserve">, Boolean data type should be corrected to </w:t>
            </w:r>
            <w:proofErr w:type="spellStart"/>
            <w:proofErr w:type="gramStart"/>
            <w:r>
              <w:t>boolean</w:t>
            </w:r>
            <w:proofErr w:type="spellEnd"/>
            <w:proofErr w:type="gramEnd"/>
            <w:r>
              <w:t>.</w:t>
            </w:r>
          </w:p>
          <w:p w14:paraId="5650EC35" w14:textId="7ABEDA03" w:rsidR="00FD21CC" w:rsidRDefault="00FD21CC" w:rsidP="00EA0FB2">
            <w:pPr>
              <w:pStyle w:val="TAN"/>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5539F" w14:textId="0FC481D9" w:rsidR="009B1B69" w:rsidRDefault="00EA0FB2" w:rsidP="00EA0FB2">
            <w:pPr>
              <w:pStyle w:val="CRCoverPage"/>
              <w:numPr>
                <w:ilvl w:val="0"/>
                <w:numId w:val="24"/>
              </w:numPr>
              <w:spacing w:after="0"/>
              <w:rPr>
                <w:lang w:eastAsia="zh-CN"/>
              </w:rPr>
            </w:pPr>
            <w:r>
              <w:rPr>
                <w:lang w:eastAsia="zh-CN"/>
              </w:rPr>
              <w:t>Define the Boolean value for any-</w:t>
            </w:r>
            <w:proofErr w:type="spellStart"/>
            <w:r>
              <w:rPr>
                <w:lang w:eastAsia="zh-CN"/>
              </w:rPr>
              <w:t>ue</w:t>
            </w:r>
            <w:proofErr w:type="spellEnd"/>
            <w:r>
              <w:rPr>
                <w:lang w:eastAsia="zh-CN"/>
              </w:rPr>
              <w:t xml:space="preserve"> parameter and </w:t>
            </w:r>
            <w:proofErr w:type="spellStart"/>
            <w:r>
              <w:rPr>
                <w:lang w:eastAsia="zh-CN"/>
              </w:rPr>
              <w:t>anyUEInd</w:t>
            </w:r>
            <w:proofErr w:type="spellEnd"/>
            <w:r>
              <w:rPr>
                <w:lang w:eastAsia="zh-CN"/>
              </w:rPr>
              <w:t xml:space="preserve"> attribute.</w:t>
            </w:r>
          </w:p>
          <w:p w14:paraId="4EC3ABF5" w14:textId="77777777" w:rsidR="00CD2702" w:rsidRDefault="00CD2702" w:rsidP="00CD2702">
            <w:pPr>
              <w:pStyle w:val="CRCoverPage"/>
              <w:spacing w:after="0"/>
              <w:ind w:left="360"/>
              <w:rPr>
                <w:lang w:eastAsia="zh-CN"/>
              </w:rPr>
            </w:pPr>
          </w:p>
          <w:p w14:paraId="29045971" w14:textId="5B1D10BA" w:rsidR="0043656E" w:rsidRDefault="0043656E" w:rsidP="00EA0FB2">
            <w:pPr>
              <w:pStyle w:val="CRCoverPage"/>
              <w:numPr>
                <w:ilvl w:val="0"/>
                <w:numId w:val="24"/>
              </w:numPr>
              <w:spacing w:after="0"/>
              <w:rPr>
                <w:lang w:eastAsia="zh-CN"/>
              </w:rPr>
            </w:pPr>
            <w:r>
              <w:rPr>
                <w:lang w:eastAsia="zh-CN"/>
              </w:rPr>
              <w:t xml:space="preserve">Define the false/default value for </w:t>
            </w:r>
            <w:proofErr w:type="spellStart"/>
            <w:r>
              <w:rPr>
                <w:lang w:eastAsia="zh-CN"/>
              </w:rPr>
              <w:t>anyUeInd</w:t>
            </w:r>
            <w:proofErr w:type="spellEnd"/>
            <w:r>
              <w:rPr>
                <w:lang w:eastAsia="zh-CN"/>
              </w:rPr>
              <w:t xml:space="preserve"> attribute and </w:t>
            </w:r>
            <w:proofErr w:type="spellStart"/>
            <w:r w:rsidRPr="002178AD">
              <w:rPr>
                <w:rFonts w:cs="Arial"/>
                <w:sz w:val="18"/>
                <w:szCs w:val="18"/>
                <w:lang w:eastAsia="zh-CN"/>
              </w:rPr>
              <w:t>thruReq</w:t>
            </w:r>
            <w:proofErr w:type="spellEnd"/>
            <w:r>
              <w:rPr>
                <w:rFonts w:cs="Arial"/>
                <w:sz w:val="18"/>
                <w:szCs w:val="18"/>
                <w:lang w:eastAsia="zh-CN"/>
              </w:rPr>
              <w:t xml:space="preserve"> </w:t>
            </w:r>
            <w:proofErr w:type="spellStart"/>
            <w:r w:rsidRPr="00EE7E76">
              <w:rPr>
                <w:lang w:eastAsia="zh-CN"/>
              </w:rPr>
              <w:t>attbute</w:t>
            </w:r>
            <w:proofErr w:type="spellEnd"/>
            <w:r>
              <w:rPr>
                <w:rFonts w:cs="Arial"/>
                <w:sz w:val="18"/>
                <w:szCs w:val="18"/>
                <w:lang w:eastAsia="zh-CN"/>
              </w:rPr>
              <w:t>.</w:t>
            </w:r>
            <w:r w:rsidR="00EE7E76">
              <w:rPr>
                <w:rFonts w:cs="Arial"/>
                <w:sz w:val="18"/>
                <w:szCs w:val="18"/>
                <w:lang w:eastAsia="zh-CN"/>
              </w:rPr>
              <w:t>(</w:t>
            </w:r>
            <w:r w:rsidR="00EE7E76" w:rsidRPr="00CD2702">
              <w:rPr>
                <w:rFonts w:cs="Arial"/>
                <w:b/>
                <w:i/>
                <w:sz w:val="18"/>
                <w:szCs w:val="18"/>
                <w:lang w:eastAsia="zh-CN"/>
              </w:rPr>
              <w:t>T</w:t>
            </w:r>
            <w:r w:rsidR="00EE7E76" w:rsidRPr="00CD2702">
              <w:rPr>
                <w:b/>
                <w:i/>
                <w:lang w:eastAsia="zh-CN"/>
              </w:rPr>
              <w:t>his change only applies to R18 as it’s not FA</w:t>
            </w:r>
            <w:r w:rsidR="00FF394A">
              <w:rPr>
                <w:b/>
                <w:i/>
                <w:lang w:eastAsia="zh-CN"/>
              </w:rPr>
              <w:t>SM</w:t>
            </w:r>
            <w:r w:rsidR="00EE7E76" w:rsidRPr="00CD2702">
              <w:rPr>
                <w:b/>
                <w:i/>
                <w:lang w:eastAsia="zh-CN"/>
              </w:rPr>
              <w:t>O</w:t>
            </w:r>
            <w:r w:rsidR="00EE7E76">
              <w:rPr>
                <w:i/>
                <w:lang w:eastAsia="zh-CN"/>
              </w:rPr>
              <w:t xml:space="preserve"> </w:t>
            </w:r>
            <w:r w:rsidR="00EE7E76" w:rsidRPr="00EE7E76">
              <w:rPr>
                <w:lang w:eastAsia="zh-CN"/>
              </w:rPr>
              <w:t>)</w:t>
            </w:r>
          </w:p>
          <w:p w14:paraId="43A8BFE1" w14:textId="77777777" w:rsidR="00CD2702" w:rsidRDefault="00CD2702" w:rsidP="00CD2702">
            <w:pPr>
              <w:pStyle w:val="CRCoverPage"/>
              <w:spacing w:after="0"/>
              <w:ind w:left="360"/>
              <w:rPr>
                <w:lang w:eastAsia="zh-CN"/>
              </w:rPr>
            </w:pPr>
          </w:p>
          <w:p w14:paraId="58D97FA6" w14:textId="600354A7" w:rsidR="0043656E" w:rsidRDefault="0043656E" w:rsidP="00EA0FB2">
            <w:pPr>
              <w:pStyle w:val="CRCoverPage"/>
              <w:numPr>
                <w:ilvl w:val="0"/>
                <w:numId w:val="24"/>
              </w:numPr>
              <w:spacing w:after="0"/>
              <w:rPr>
                <w:lang w:eastAsia="zh-CN"/>
              </w:rPr>
            </w:pPr>
            <w:r>
              <w:rPr>
                <w:rFonts w:hint="eastAsia"/>
                <w:noProof/>
                <w:lang w:eastAsia="zh-CN"/>
              </w:rPr>
              <w:t>C</w:t>
            </w:r>
            <w:r>
              <w:rPr>
                <w:noProof/>
                <w:lang w:eastAsia="zh-CN"/>
              </w:rPr>
              <w:t xml:space="preserve">orrect </w:t>
            </w:r>
            <w:r>
              <w:t xml:space="preserve">Boolean to </w:t>
            </w:r>
            <w:proofErr w:type="spellStart"/>
            <w:proofErr w:type="gramStart"/>
            <w:r>
              <w:t>boolean</w:t>
            </w:r>
            <w:proofErr w:type="spellEnd"/>
            <w:proofErr w:type="gramEnd"/>
            <w:r>
              <w:t>.</w:t>
            </w:r>
            <w:r w:rsidR="00EE7E76">
              <w:t xml:space="preserve"> </w:t>
            </w:r>
            <w:r w:rsidR="00EE7E76">
              <w:rPr>
                <w:rFonts w:hint="eastAsia"/>
                <w:lang w:eastAsia="zh-CN"/>
              </w:rPr>
              <w:t>(</w:t>
            </w:r>
            <w:r w:rsidR="00EE7E76" w:rsidRPr="00CD2702">
              <w:rPr>
                <w:b/>
                <w:i/>
                <w:lang w:eastAsia="zh-CN"/>
              </w:rPr>
              <w:t>This change only applies to R18 as the issue does not exist in R17</w:t>
            </w:r>
            <w:r w:rsidR="00EE7E76">
              <w:rPr>
                <w:lang w:eastAsia="zh-CN"/>
              </w:rPr>
              <w:t>)</w:t>
            </w:r>
          </w:p>
          <w:p w14:paraId="79774EC1" w14:textId="7AB7CA61" w:rsidR="002026D9" w:rsidRDefault="002026D9" w:rsidP="00FC6442">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BBA6BC" w:rsidR="0066336B" w:rsidRDefault="00EA0FB2" w:rsidP="007F136E">
            <w:pPr>
              <w:pStyle w:val="CRCoverPage"/>
              <w:spacing w:after="0"/>
              <w:ind w:left="100"/>
              <w:rPr>
                <w:noProof/>
                <w:lang w:eastAsia="zh-CN"/>
              </w:rPr>
            </w:pPr>
            <w:r>
              <w:rPr>
                <w:noProof/>
                <w:lang w:eastAsia="zh-CN"/>
              </w:rPr>
              <w:t>Incorrect and incomplete specification</w:t>
            </w:r>
            <w:r w:rsidR="00FC6442" w:rsidRPr="00FA1C70">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FE67EF" w:rsidR="0066336B" w:rsidRDefault="00975136" w:rsidP="00C71F8C">
            <w:pPr>
              <w:pStyle w:val="CRCoverPage"/>
              <w:spacing w:after="0"/>
              <w:ind w:left="100"/>
              <w:rPr>
                <w:noProof/>
                <w:lang w:eastAsia="zh-CN"/>
              </w:rPr>
            </w:pPr>
            <w:r w:rsidRPr="002178AD">
              <w:t>6.2.15.3.1</w:t>
            </w:r>
            <w:r>
              <w:t xml:space="preserve">, </w:t>
            </w:r>
            <w:r w:rsidR="00DD768D" w:rsidRPr="002178AD">
              <w:t>6.2.17.3.1</w:t>
            </w:r>
            <w:r w:rsidR="00DD768D">
              <w:t xml:space="preserve">, </w:t>
            </w:r>
            <w:r w:rsidRPr="002178AD">
              <w:t>6.4.2.12</w:t>
            </w:r>
            <w:r w:rsidR="00D8670F">
              <w:t xml:space="preserve">, </w:t>
            </w:r>
            <w:r w:rsidR="00EE7E76" w:rsidRPr="002178AD">
              <w:t>6.4.2.1</w:t>
            </w:r>
            <w:r w:rsidR="00EE7E76">
              <w:t>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8A0BCE" w:rsidR="0043656E" w:rsidRPr="00F46306" w:rsidRDefault="00D8670F" w:rsidP="00F46306">
            <w:pPr>
              <w:pStyle w:val="CRCoverPage"/>
              <w:spacing w:after="0"/>
              <w:rPr>
                <w:noProof/>
                <w:lang w:eastAsia="zh-CN"/>
              </w:rPr>
            </w:pPr>
            <w:r w:rsidRPr="00B44A19">
              <w:rPr>
                <w:noProof/>
              </w:rPr>
              <w:t xml:space="preserve">This CR </w:t>
            </w:r>
            <w:r w:rsidR="00EE7E76">
              <w:rPr>
                <w:noProof/>
              </w:rPr>
              <w:t>has no impact to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FFB03" w14:textId="77777777" w:rsidR="00C71F8C" w:rsidRDefault="00C71F8C" w:rsidP="00C71F8C">
            <w:pPr>
              <w:pStyle w:val="CRCoverPage"/>
              <w:spacing w:after="0"/>
              <w:ind w:left="100"/>
            </w:pPr>
            <w:r w:rsidRPr="009A417D">
              <w:rPr>
                <w:b/>
                <w:bCs/>
                <w:u w:val="single"/>
              </w:rPr>
              <w:t xml:space="preserve">Revision </w:t>
            </w:r>
            <w:r>
              <w:rPr>
                <w:b/>
                <w:bCs/>
                <w:u w:val="single"/>
              </w:rPr>
              <w:t>2</w:t>
            </w:r>
            <w:r w:rsidRPr="009A417D">
              <w:rPr>
                <w:b/>
                <w:bCs/>
                <w:u w:val="single"/>
              </w:rPr>
              <w:t>:</w:t>
            </w:r>
          </w:p>
          <w:p w14:paraId="31DBF923" w14:textId="1A8AC042" w:rsidR="0090013F" w:rsidRDefault="00C71F8C" w:rsidP="00C71F8C">
            <w:pPr>
              <w:pStyle w:val="CRCoverPage"/>
              <w:spacing w:after="0"/>
              <w:ind w:left="100"/>
              <w:rPr>
                <w:noProof/>
              </w:rPr>
            </w:pPr>
            <w:r>
              <w:t xml:space="preserve">C3-235708 </w:t>
            </w:r>
            <w:r>
              <w:rPr>
                <w:noProof/>
              </w:rPr>
              <w:t>agreed in CT3#131 is revised to</w:t>
            </w:r>
            <w:r>
              <w:t xml:space="preserve"> </w:t>
            </w:r>
            <w:r>
              <w:rPr>
                <w:rFonts w:hint="eastAsia"/>
                <w:lang w:eastAsia="zh-CN"/>
              </w:rPr>
              <w:t>re</w:t>
            </w:r>
            <w:r>
              <w:rPr>
                <w:lang w:eastAsia="zh-CN"/>
              </w:rPr>
              <w:t>move the change to 6.4.2.16.</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84A161" w14:textId="77777777" w:rsidR="009C5519" w:rsidRPr="002178AD" w:rsidRDefault="009C5519" w:rsidP="009C5519">
      <w:pPr>
        <w:pStyle w:val="5"/>
        <w:rPr>
          <w:lang w:eastAsia="zh-CN"/>
        </w:rPr>
      </w:pPr>
      <w:bookmarkStart w:id="23" w:name="_Toc36039071"/>
      <w:bookmarkStart w:id="24" w:name="_Toc44688487"/>
      <w:bookmarkStart w:id="25" w:name="_Toc45133903"/>
      <w:bookmarkStart w:id="26" w:name="_Toc49931583"/>
      <w:bookmarkStart w:id="27" w:name="_Toc51762841"/>
      <w:bookmarkStart w:id="28" w:name="_Toc58848477"/>
      <w:bookmarkStart w:id="29" w:name="_Toc59017515"/>
      <w:bookmarkStart w:id="30" w:name="_Toc66279504"/>
      <w:bookmarkStart w:id="31" w:name="_Toc68168526"/>
      <w:bookmarkStart w:id="32" w:name="_Toc83232979"/>
      <w:bookmarkStart w:id="33" w:name="_Toc85549945"/>
      <w:bookmarkStart w:id="34" w:name="_Toc90655427"/>
      <w:bookmarkStart w:id="35" w:name="_Toc105600303"/>
      <w:bookmarkStart w:id="36" w:name="_Toc122114310"/>
      <w:bookmarkStart w:id="37" w:name="_Toc145705398"/>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6.2.15.3.1</w:t>
      </w:r>
      <w:r w:rsidRPr="002178AD">
        <w:tab/>
        <w:t>GET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62FEA91" w14:textId="77777777" w:rsidR="009C5519" w:rsidRPr="002178AD" w:rsidRDefault="009C5519" w:rsidP="009C5519">
      <w:pPr>
        <w:rPr>
          <w:rFonts w:eastAsia="等线"/>
        </w:rPr>
      </w:pPr>
      <w:r w:rsidRPr="002178AD">
        <w:rPr>
          <w:rFonts w:eastAsia="等线"/>
        </w:rPr>
        <w:t>This method shall support the URI query parameters specified in table 6.2.15.3.1-1.</w:t>
      </w:r>
    </w:p>
    <w:p w14:paraId="37469ED5" w14:textId="77777777" w:rsidR="009C5519" w:rsidRPr="002178AD" w:rsidRDefault="009C5519" w:rsidP="009C5519">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9C5519" w:rsidRPr="002178AD" w14:paraId="1CFC1C92" w14:textId="77777777" w:rsidTr="00B9705A">
        <w:trPr>
          <w:jc w:val="center"/>
        </w:trPr>
        <w:tc>
          <w:tcPr>
            <w:tcW w:w="1862" w:type="dxa"/>
            <w:shd w:val="clear" w:color="auto" w:fill="C0C0C0"/>
            <w:hideMark/>
          </w:tcPr>
          <w:p w14:paraId="2B482945" w14:textId="77777777" w:rsidR="009C5519" w:rsidRPr="002178AD" w:rsidRDefault="009C5519" w:rsidP="00B9705A">
            <w:pPr>
              <w:pStyle w:val="TAH"/>
            </w:pPr>
            <w:r w:rsidRPr="002178AD">
              <w:t>Name</w:t>
            </w:r>
          </w:p>
        </w:tc>
        <w:tc>
          <w:tcPr>
            <w:tcW w:w="1559" w:type="dxa"/>
            <w:shd w:val="clear" w:color="auto" w:fill="C0C0C0"/>
            <w:hideMark/>
          </w:tcPr>
          <w:p w14:paraId="0A641862" w14:textId="77777777" w:rsidR="009C5519" w:rsidRPr="002178AD" w:rsidRDefault="009C5519" w:rsidP="00B9705A">
            <w:pPr>
              <w:pStyle w:val="TAH"/>
            </w:pPr>
            <w:r w:rsidRPr="002178AD">
              <w:t>Data type</w:t>
            </w:r>
          </w:p>
        </w:tc>
        <w:tc>
          <w:tcPr>
            <w:tcW w:w="426" w:type="dxa"/>
            <w:shd w:val="clear" w:color="auto" w:fill="C0C0C0"/>
            <w:hideMark/>
          </w:tcPr>
          <w:p w14:paraId="3D0812B0" w14:textId="77777777" w:rsidR="009C5519" w:rsidRPr="002178AD" w:rsidRDefault="009C5519" w:rsidP="00B9705A">
            <w:pPr>
              <w:pStyle w:val="TAH"/>
            </w:pPr>
            <w:r w:rsidRPr="002178AD">
              <w:t>P</w:t>
            </w:r>
          </w:p>
        </w:tc>
        <w:tc>
          <w:tcPr>
            <w:tcW w:w="1134" w:type="dxa"/>
            <w:shd w:val="clear" w:color="auto" w:fill="C0C0C0"/>
            <w:hideMark/>
          </w:tcPr>
          <w:p w14:paraId="79C1AE6B" w14:textId="77777777" w:rsidR="009C5519" w:rsidRPr="002178AD" w:rsidRDefault="009C5519" w:rsidP="00B9705A">
            <w:pPr>
              <w:pStyle w:val="TAH"/>
            </w:pPr>
            <w:r w:rsidRPr="002178AD">
              <w:t>Cardinality</w:t>
            </w:r>
          </w:p>
        </w:tc>
        <w:tc>
          <w:tcPr>
            <w:tcW w:w="3476" w:type="dxa"/>
            <w:shd w:val="clear" w:color="auto" w:fill="C0C0C0"/>
            <w:vAlign w:val="center"/>
            <w:hideMark/>
          </w:tcPr>
          <w:p w14:paraId="164D3FD3" w14:textId="77777777" w:rsidR="009C5519" w:rsidRPr="002178AD" w:rsidRDefault="009C5519" w:rsidP="00B9705A">
            <w:pPr>
              <w:pStyle w:val="TAH"/>
            </w:pPr>
            <w:r w:rsidRPr="002178AD">
              <w:t>Description</w:t>
            </w:r>
          </w:p>
        </w:tc>
        <w:tc>
          <w:tcPr>
            <w:tcW w:w="1654" w:type="dxa"/>
            <w:shd w:val="clear" w:color="auto" w:fill="C0C0C0"/>
          </w:tcPr>
          <w:p w14:paraId="2C964C5B" w14:textId="77777777" w:rsidR="009C5519" w:rsidRPr="002178AD" w:rsidRDefault="009C5519" w:rsidP="00B9705A">
            <w:pPr>
              <w:pStyle w:val="TAH"/>
            </w:pPr>
            <w:r>
              <w:t>Applicability</w:t>
            </w:r>
          </w:p>
        </w:tc>
      </w:tr>
      <w:tr w:rsidR="009C5519" w:rsidRPr="002178AD" w14:paraId="2D4D4B82" w14:textId="77777777" w:rsidTr="00B9705A">
        <w:trPr>
          <w:jc w:val="center"/>
        </w:trPr>
        <w:tc>
          <w:tcPr>
            <w:tcW w:w="1862" w:type="dxa"/>
          </w:tcPr>
          <w:p w14:paraId="0EE0DAE5" w14:textId="77777777" w:rsidR="009C5519" w:rsidRPr="002178AD" w:rsidRDefault="009C5519" w:rsidP="00B9705A">
            <w:pPr>
              <w:pStyle w:val="TAL"/>
            </w:pPr>
            <w:r w:rsidRPr="002178AD">
              <w:t>service-</w:t>
            </w:r>
            <w:proofErr w:type="spellStart"/>
            <w:r w:rsidRPr="002178AD">
              <w:t>param</w:t>
            </w:r>
            <w:proofErr w:type="spellEnd"/>
            <w:r w:rsidRPr="002178AD">
              <w:t>-ids</w:t>
            </w:r>
          </w:p>
        </w:tc>
        <w:tc>
          <w:tcPr>
            <w:tcW w:w="1559" w:type="dxa"/>
          </w:tcPr>
          <w:p w14:paraId="633A2C1A" w14:textId="77777777" w:rsidR="009C5519" w:rsidRPr="002178AD" w:rsidRDefault="009C5519" w:rsidP="00B9705A">
            <w:pPr>
              <w:pStyle w:val="TAL"/>
            </w:pPr>
            <w:r w:rsidRPr="002178AD">
              <w:t>array(string)</w:t>
            </w:r>
          </w:p>
        </w:tc>
        <w:tc>
          <w:tcPr>
            <w:tcW w:w="426" w:type="dxa"/>
          </w:tcPr>
          <w:p w14:paraId="49BAC207" w14:textId="77777777" w:rsidR="009C5519" w:rsidRPr="002178AD" w:rsidRDefault="009C5519" w:rsidP="00B9705A">
            <w:pPr>
              <w:pStyle w:val="TAC"/>
            </w:pPr>
            <w:r w:rsidRPr="002178AD">
              <w:t>O</w:t>
            </w:r>
          </w:p>
        </w:tc>
        <w:tc>
          <w:tcPr>
            <w:tcW w:w="1134" w:type="dxa"/>
          </w:tcPr>
          <w:p w14:paraId="1CB2658E" w14:textId="77777777" w:rsidR="009C5519" w:rsidRPr="002178AD" w:rsidRDefault="009C5519" w:rsidP="00B9705A">
            <w:pPr>
              <w:pStyle w:val="TAL"/>
            </w:pPr>
            <w:r w:rsidRPr="002178AD">
              <w:t>1..N</w:t>
            </w:r>
          </w:p>
        </w:tc>
        <w:tc>
          <w:tcPr>
            <w:tcW w:w="3476" w:type="dxa"/>
          </w:tcPr>
          <w:p w14:paraId="02EEB85B" w14:textId="77777777" w:rsidR="009C5519" w:rsidRPr="002178AD" w:rsidRDefault="009C5519" w:rsidP="00B9705A">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tc>
        <w:tc>
          <w:tcPr>
            <w:tcW w:w="1654" w:type="dxa"/>
          </w:tcPr>
          <w:p w14:paraId="1B231E47" w14:textId="77777777" w:rsidR="009C5519" w:rsidRPr="002178AD" w:rsidRDefault="009C5519" w:rsidP="00B9705A">
            <w:pPr>
              <w:pStyle w:val="TAL"/>
            </w:pPr>
          </w:p>
        </w:tc>
      </w:tr>
      <w:tr w:rsidR="009C5519" w:rsidRPr="002178AD" w14:paraId="663345DF" w14:textId="77777777" w:rsidTr="00B9705A">
        <w:trPr>
          <w:jc w:val="center"/>
        </w:trPr>
        <w:tc>
          <w:tcPr>
            <w:tcW w:w="1862" w:type="dxa"/>
            <w:hideMark/>
          </w:tcPr>
          <w:p w14:paraId="0956902C" w14:textId="77777777" w:rsidR="009C5519" w:rsidRPr="002178AD" w:rsidRDefault="009C5519" w:rsidP="00B9705A">
            <w:pPr>
              <w:pStyle w:val="TAL"/>
            </w:pPr>
            <w:proofErr w:type="spellStart"/>
            <w:r w:rsidRPr="002178AD">
              <w:t>dnns</w:t>
            </w:r>
            <w:proofErr w:type="spellEnd"/>
          </w:p>
        </w:tc>
        <w:tc>
          <w:tcPr>
            <w:tcW w:w="1559" w:type="dxa"/>
            <w:hideMark/>
          </w:tcPr>
          <w:p w14:paraId="58E5A892" w14:textId="77777777" w:rsidR="009C5519" w:rsidRPr="002178AD" w:rsidRDefault="009C5519" w:rsidP="00B9705A">
            <w:pPr>
              <w:pStyle w:val="TAL"/>
            </w:pPr>
            <w:r w:rsidRPr="002178AD">
              <w:t>array(</w:t>
            </w:r>
            <w:proofErr w:type="spellStart"/>
            <w:r w:rsidRPr="002178AD">
              <w:t>Dnn</w:t>
            </w:r>
            <w:proofErr w:type="spellEnd"/>
            <w:r w:rsidRPr="002178AD">
              <w:t>)</w:t>
            </w:r>
          </w:p>
        </w:tc>
        <w:tc>
          <w:tcPr>
            <w:tcW w:w="426" w:type="dxa"/>
            <w:hideMark/>
          </w:tcPr>
          <w:p w14:paraId="7D80D8E7" w14:textId="77777777" w:rsidR="009C5519" w:rsidRPr="002178AD" w:rsidRDefault="009C5519" w:rsidP="00B9705A">
            <w:pPr>
              <w:pStyle w:val="TAC"/>
            </w:pPr>
            <w:r w:rsidRPr="002178AD">
              <w:t>O</w:t>
            </w:r>
          </w:p>
        </w:tc>
        <w:tc>
          <w:tcPr>
            <w:tcW w:w="1134" w:type="dxa"/>
            <w:hideMark/>
          </w:tcPr>
          <w:p w14:paraId="530E1D63" w14:textId="77777777" w:rsidR="009C5519" w:rsidRPr="002178AD" w:rsidRDefault="009C5519" w:rsidP="00B9705A">
            <w:pPr>
              <w:pStyle w:val="TAL"/>
            </w:pPr>
            <w:r w:rsidRPr="002178AD">
              <w:t>1..N</w:t>
            </w:r>
          </w:p>
        </w:tc>
        <w:tc>
          <w:tcPr>
            <w:tcW w:w="3476" w:type="dxa"/>
            <w:vAlign w:val="center"/>
          </w:tcPr>
          <w:p w14:paraId="5F8A4863" w14:textId="77777777" w:rsidR="009C5519" w:rsidRPr="002178AD" w:rsidRDefault="009C5519" w:rsidP="00B9705A">
            <w:pPr>
              <w:pStyle w:val="TAL"/>
            </w:pPr>
            <w:r w:rsidRPr="002178AD">
              <w:t xml:space="preserve">Each element identifies a DNN. </w:t>
            </w:r>
            <w:r>
              <w:t>The UDR shall return only Individual Service Parameter Data resource(s) that match one of the provided DNNs.</w:t>
            </w:r>
          </w:p>
        </w:tc>
        <w:tc>
          <w:tcPr>
            <w:tcW w:w="1654" w:type="dxa"/>
          </w:tcPr>
          <w:p w14:paraId="5707ED9B" w14:textId="77777777" w:rsidR="009C5519" w:rsidRPr="002178AD" w:rsidRDefault="009C5519" w:rsidP="00B9705A">
            <w:pPr>
              <w:pStyle w:val="TAL"/>
            </w:pPr>
          </w:p>
        </w:tc>
      </w:tr>
      <w:tr w:rsidR="009C5519" w:rsidRPr="002178AD" w14:paraId="78E4E44A" w14:textId="77777777" w:rsidTr="00B9705A">
        <w:trPr>
          <w:jc w:val="center"/>
        </w:trPr>
        <w:tc>
          <w:tcPr>
            <w:tcW w:w="1862" w:type="dxa"/>
          </w:tcPr>
          <w:p w14:paraId="580C71CC" w14:textId="77777777" w:rsidR="009C5519" w:rsidRPr="002178AD" w:rsidRDefault="009C5519" w:rsidP="00B9705A">
            <w:pPr>
              <w:pStyle w:val="TAL"/>
            </w:pPr>
            <w:proofErr w:type="spellStart"/>
            <w:r w:rsidRPr="002178AD">
              <w:t>snssais</w:t>
            </w:r>
            <w:proofErr w:type="spellEnd"/>
          </w:p>
        </w:tc>
        <w:tc>
          <w:tcPr>
            <w:tcW w:w="1559" w:type="dxa"/>
          </w:tcPr>
          <w:p w14:paraId="70768DA0" w14:textId="77777777" w:rsidR="009C5519" w:rsidRPr="002178AD" w:rsidRDefault="009C5519" w:rsidP="00B9705A">
            <w:pPr>
              <w:pStyle w:val="TAL"/>
            </w:pPr>
            <w:r w:rsidRPr="002178AD">
              <w:t>array(</w:t>
            </w:r>
            <w:proofErr w:type="spellStart"/>
            <w:r w:rsidRPr="002178AD">
              <w:t>Snssai</w:t>
            </w:r>
            <w:proofErr w:type="spellEnd"/>
            <w:r w:rsidRPr="002178AD">
              <w:t>)</w:t>
            </w:r>
          </w:p>
        </w:tc>
        <w:tc>
          <w:tcPr>
            <w:tcW w:w="426" w:type="dxa"/>
          </w:tcPr>
          <w:p w14:paraId="0F243042" w14:textId="77777777" w:rsidR="009C5519" w:rsidRPr="002178AD" w:rsidRDefault="009C5519" w:rsidP="00B9705A">
            <w:pPr>
              <w:pStyle w:val="TAC"/>
            </w:pPr>
            <w:r w:rsidRPr="002178AD">
              <w:t>O</w:t>
            </w:r>
          </w:p>
        </w:tc>
        <w:tc>
          <w:tcPr>
            <w:tcW w:w="1134" w:type="dxa"/>
          </w:tcPr>
          <w:p w14:paraId="7A5C14A3" w14:textId="77777777" w:rsidR="009C5519" w:rsidRPr="002178AD" w:rsidRDefault="009C5519" w:rsidP="00B9705A">
            <w:pPr>
              <w:pStyle w:val="TAL"/>
            </w:pPr>
            <w:r w:rsidRPr="002178AD">
              <w:t>1..N</w:t>
            </w:r>
          </w:p>
        </w:tc>
        <w:tc>
          <w:tcPr>
            <w:tcW w:w="3476" w:type="dxa"/>
            <w:vAlign w:val="center"/>
          </w:tcPr>
          <w:p w14:paraId="3990A80D" w14:textId="77777777" w:rsidR="009C5519" w:rsidRPr="002178AD" w:rsidRDefault="009C5519" w:rsidP="00B9705A">
            <w:pPr>
              <w:pStyle w:val="TAL"/>
            </w:pPr>
            <w:r w:rsidRPr="002178AD">
              <w:t xml:space="preserve">Each element identifies a slice. </w:t>
            </w:r>
            <w:r>
              <w:t>The UDR shall return only Individual Service Parameter Data resource(s) that match one of the provided S-NSSAIs.</w:t>
            </w:r>
          </w:p>
        </w:tc>
        <w:tc>
          <w:tcPr>
            <w:tcW w:w="1654" w:type="dxa"/>
          </w:tcPr>
          <w:p w14:paraId="7D8BD7DB" w14:textId="77777777" w:rsidR="009C5519" w:rsidRPr="002178AD" w:rsidRDefault="009C5519" w:rsidP="00B9705A">
            <w:pPr>
              <w:pStyle w:val="TAL"/>
            </w:pPr>
          </w:p>
        </w:tc>
      </w:tr>
      <w:tr w:rsidR="009C5519" w:rsidRPr="002178AD" w14:paraId="006EB3CB" w14:textId="77777777" w:rsidTr="00B9705A">
        <w:trPr>
          <w:jc w:val="center"/>
        </w:trPr>
        <w:tc>
          <w:tcPr>
            <w:tcW w:w="1862" w:type="dxa"/>
          </w:tcPr>
          <w:p w14:paraId="0016F548" w14:textId="77777777" w:rsidR="009C5519" w:rsidRPr="002178AD" w:rsidRDefault="009C5519" w:rsidP="00B9705A">
            <w:pPr>
              <w:pStyle w:val="TAL"/>
            </w:pPr>
            <w:r w:rsidRPr="002178AD">
              <w:t>internal-group-ids</w:t>
            </w:r>
          </w:p>
        </w:tc>
        <w:tc>
          <w:tcPr>
            <w:tcW w:w="1559" w:type="dxa"/>
          </w:tcPr>
          <w:p w14:paraId="0BCC6B27" w14:textId="77777777" w:rsidR="009C5519" w:rsidRPr="002178AD" w:rsidRDefault="009C5519" w:rsidP="00B9705A">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3C378026" w14:textId="77777777" w:rsidR="009C5519" w:rsidRPr="002178AD" w:rsidRDefault="009C5519" w:rsidP="00B9705A">
            <w:pPr>
              <w:pStyle w:val="TAC"/>
            </w:pPr>
            <w:r w:rsidRPr="002178AD">
              <w:t>O</w:t>
            </w:r>
          </w:p>
        </w:tc>
        <w:tc>
          <w:tcPr>
            <w:tcW w:w="1134" w:type="dxa"/>
          </w:tcPr>
          <w:p w14:paraId="383C1627" w14:textId="77777777" w:rsidR="009C5519" w:rsidRPr="002178AD" w:rsidRDefault="009C5519" w:rsidP="00B9705A">
            <w:pPr>
              <w:pStyle w:val="TAL"/>
            </w:pPr>
            <w:r w:rsidRPr="002178AD">
              <w:t>1..N</w:t>
            </w:r>
          </w:p>
        </w:tc>
        <w:tc>
          <w:tcPr>
            <w:tcW w:w="3476" w:type="dxa"/>
          </w:tcPr>
          <w:p w14:paraId="742AB074" w14:textId="77777777" w:rsidR="009C5519" w:rsidRPr="002178AD" w:rsidRDefault="009C5519" w:rsidP="00B9705A">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24C04DA0" w14:textId="77777777" w:rsidR="009C5519" w:rsidRPr="002178AD" w:rsidRDefault="009C5519" w:rsidP="00B9705A">
            <w:pPr>
              <w:pStyle w:val="TAL"/>
            </w:pPr>
          </w:p>
        </w:tc>
      </w:tr>
      <w:tr w:rsidR="009C5519" w:rsidRPr="002178AD" w14:paraId="554B8BBF" w14:textId="77777777" w:rsidTr="00B9705A">
        <w:trPr>
          <w:jc w:val="center"/>
        </w:trPr>
        <w:tc>
          <w:tcPr>
            <w:tcW w:w="1862" w:type="dxa"/>
          </w:tcPr>
          <w:p w14:paraId="31F41CDB" w14:textId="77777777" w:rsidR="009C5519" w:rsidRPr="002178AD" w:rsidRDefault="009C5519" w:rsidP="00B9705A">
            <w:pPr>
              <w:pStyle w:val="TAL"/>
            </w:pPr>
            <w:proofErr w:type="spellStart"/>
            <w:r w:rsidRPr="002178AD">
              <w:t>supis</w:t>
            </w:r>
            <w:proofErr w:type="spellEnd"/>
          </w:p>
        </w:tc>
        <w:tc>
          <w:tcPr>
            <w:tcW w:w="1559" w:type="dxa"/>
          </w:tcPr>
          <w:p w14:paraId="7D03DA8B" w14:textId="77777777" w:rsidR="009C5519" w:rsidRPr="002178AD" w:rsidRDefault="009C5519" w:rsidP="00B9705A">
            <w:pPr>
              <w:pStyle w:val="TAL"/>
            </w:pPr>
            <w:r w:rsidRPr="002178AD">
              <w:t>array(</w:t>
            </w:r>
            <w:proofErr w:type="spellStart"/>
            <w:r w:rsidRPr="002178AD">
              <w:t>Supi</w:t>
            </w:r>
            <w:proofErr w:type="spellEnd"/>
            <w:r w:rsidRPr="002178AD">
              <w:t>)</w:t>
            </w:r>
          </w:p>
        </w:tc>
        <w:tc>
          <w:tcPr>
            <w:tcW w:w="426" w:type="dxa"/>
          </w:tcPr>
          <w:p w14:paraId="17E3FBCD" w14:textId="77777777" w:rsidR="009C5519" w:rsidRPr="002178AD" w:rsidRDefault="009C5519" w:rsidP="00B9705A">
            <w:pPr>
              <w:pStyle w:val="TAC"/>
            </w:pPr>
            <w:r w:rsidRPr="002178AD">
              <w:t>O</w:t>
            </w:r>
          </w:p>
        </w:tc>
        <w:tc>
          <w:tcPr>
            <w:tcW w:w="1134" w:type="dxa"/>
          </w:tcPr>
          <w:p w14:paraId="203F958E" w14:textId="77777777" w:rsidR="009C5519" w:rsidRPr="002178AD" w:rsidRDefault="009C5519" w:rsidP="00B9705A">
            <w:pPr>
              <w:pStyle w:val="TAL"/>
            </w:pPr>
            <w:r w:rsidRPr="002178AD">
              <w:t>1..N</w:t>
            </w:r>
          </w:p>
        </w:tc>
        <w:tc>
          <w:tcPr>
            <w:tcW w:w="3476" w:type="dxa"/>
          </w:tcPr>
          <w:p w14:paraId="42593743"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SUPIs.</w:t>
            </w:r>
          </w:p>
        </w:tc>
        <w:tc>
          <w:tcPr>
            <w:tcW w:w="1654" w:type="dxa"/>
          </w:tcPr>
          <w:p w14:paraId="73A9D489" w14:textId="77777777" w:rsidR="009C5519" w:rsidRPr="002178AD" w:rsidRDefault="009C5519" w:rsidP="00B9705A">
            <w:pPr>
              <w:pStyle w:val="TAL"/>
            </w:pPr>
          </w:p>
        </w:tc>
      </w:tr>
      <w:tr w:rsidR="009C5519" w:rsidRPr="002178AD" w14:paraId="25A57910" w14:textId="77777777" w:rsidTr="00B9705A">
        <w:trPr>
          <w:jc w:val="center"/>
        </w:trPr>
        <w:tc>
          <w:tcPr>
            <w:tcW w:w="1862" w:type="dxa"/>
          </w:tcPr>
          <w:p w14:paraId="4E3D0184" w14:textId="77777777" w:rsidR="009C5519" w:rsidRPr="002178AD" w:rsidRDefault="009C5519" w:rsidP="00B9705A">
            <w:pPr>
              <w:pStyle w:val="TAL"/>
              <w:rPr>
                <w:lang w:eastAsia="zh-CN"/>
              </w:rPr>
            </w:pPr>
            <w:r w:rsidRPr="002178AD">
              <w:rPr>
                <w:rFonts w:hint="eastAsia"/>
                <w:lang w:eastAsia="zh-CN"/>
              </w:rPr>
              <w:t>u</w:t>
            </w:r>
            <w:r w:rsidRPr="002178AD">
              <w:rPr>
                <w:lang w:eastAsia="zh-CN"/>
              </w:rPr>
              <w:t>e-ipv4s</w:t>
            </w:r>
          </w:p>
        </w:tc>
        <w:tc>
          <w:tcPr>
            <w:tcW w:w="1559" w:type="dxa"/>
          </w:tcPr>
          <w:p w14:paraId="15700AB5" w14:textId="77777777" w:rsidR="009C5519" w:rsidRPr="002178AD" w:rsidRDefault="009C5519" w:rsidP="00B9705A">
            <w:pPr>
              <w:pStyle w:val="TAL"/>
            </w:pPr>
            <w:r w:rsidRPr="002178AD">
              <w:t>array(Ipv4Addr)</w:t>
            </w:r>
          </w:p>
        </w:tc>
        <w:tc>
          <w:tcPr>
            <w:tcW w:w="426" w:type="dxa"/>
          </w:tcPr>
          <w:p w14:paraId="06578EDC" w14:textId="77777777" w:rsidR="009C5519" w:rsidRPr="002178AD" w:rsidRDefault="009C5519" w:rsidP="00B9705A">
            <w:pPr>
              <w:pStyle w:val="TAC"/>
            </w:pPr>
            <w:r w:rsidRPr="002178AD">
              <w:t>O</w:t>
            </w:r>
          </w:p>
        </w:tc>
        <w:tc>
          <w:tcPr>
            <w:tcW w:w="1134" w:type="dxa"/>
          </w:tcPr>
          <w:p w14:paraId="68103DE0" w14:textId="77777777" w:rsidR="009C5519" w:rsidRPr="002178AD" w:rsidRDefault="009C5519" w:rsidP="00B9705A">
            <w:pPr>
              <w:pStyle w:val="TAL"/>
            </w:pPr>
            <w:r w:rsidRPr="002178AD">
              <w:t>1..N</w:t>
            </w:r>
          </w:p>
        </w:tc>
        <w:tc>
          <w:tcPr>
            <w:tcW w:w="3476" w:type="dxa"/>
          </w:tcPr>
          <w:p w14:paraId="52229DCE"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150CC31A" w14:textId="77777777" w:rsidR="009C5519" w:rsidRPr="002178AD" w:rsidRDefault="009C5519" w:rsidP="00B9705A">
            <w:pPr>
              <w:pStyle w:val="TAL"/>
            </w:pPr>
          </w:p>
        </w:tc>
      </w:tr>
      <w:tr w:rsidR="009C5519" w:rsidRPr="002178AD" w14:paraId="05849863" w14:textId="77777777" w:rsidTr="00B9705A">
        <w:trPr>
          <w:jc w:val="center"/>
        </w:trPr>
        <w:tc>
          <w:tcPr>
            <w:tcW w:w="1862" w:type="dxa"/>
          </w:tcPr>
          <w:p w14:paraId="582232A1" w14:textId="77777777" w:rsidR="009C5519" w:rsidRPr="002178AD" w:rsidRDefault="009C5519" w:rsidP="00B9705A">
            <w:pPr>
              <w:pStyle w:val="TAL"/>
              <w:rPr>
                <w:lang w:eastAsia="zh-CN"/>
              </w:rPr>
            </w:pPr>
            <w:r w:rsidRPr="002178AD">
              <w:rPr>
                <w:rFonts w:hint="eastAsia"/>
                <w:lang w:eastAsia="zh-CN"/>
              </w:rPr>
              <w:t>u</w:t>
            </w:r>
            <w:r w:rsidRPr="002178AD">
              <w:rPr>
                <w:lang w:eastAsia="zh-CN"/>
              </w:rPr>
              <w:t>e-ipv6s</w:t>
            </w:r>
          </w:p>
        </w:tc>
        <w:tc>
          <w:tcPr>
            <w:tcW w:w="1559" w:type="dxa"/>
          </w:tcPr>
          <w:p w14:paraId="32FD1FD5" w14:textId="77777777" w:rsidR="009C5519" w:rsidRPr="002178AD" w:rsidRDefault="009C5519" w:rsidP="00B9705A">
            <w:pPr>
              <w:pStyle w:val="TAL"/>
            </w:pPr>
            <w:r w:rsidRPr="002178AD">
              <w:t>array(Ipv6Addr)</w:t>
            </w:r>
          </w:p>
        </w:tc>
        <w:tc>
          <w:tcPr>
            <w:tcW w:w="426" w:type="dxa"/>
          </w:tcPr>
          <w:p w14:paraId="33BB03F3" w14:textId="77777777" w:rsidR="009C5519" w:rsidRPr="002178AD" w:rsidRDefault="009C5519" w:rsidP="00B9705A">
            <w:pPr>
              <w:pStyle w:val="TAC"/>
            </w:pPr>
            <w:r w:rsidRPr="002178AD">
              <w:t>O</w:t>
            </w:r>
          </w:p>
        </w:tc>
        <w:tc>
          <w:tcPr>
            <w:tcW w:w="1134" w:type="dxa"/>
          </w:tcPr>
          <w:p w14:paraId="28934564" w14:textId="77777777" w:rsidR="009C5519" w:rsidRPr="002178AD" w:rsidRDefault="009C5519" w:rsidP="00B9705A">
            <w:pPr>
              <w:pStyle w:val="TAL"/>
            </w:pPr>
            <w:r w:rsidRPr="002178AD">
              <w:t>1..N</w:t>
            </w:r>
          </w:p>
        </w:tc>
        <w:tc>
          <w:tcPr>
            <w:tcW w:w="3476" w:type="dxa"/>
          </w:tcPr>
          <w:p w14:paraId="34D9C513"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216A4923" w14:textId="77777777" w:rsidR="009C5519" w:rsidRPr="002178AD" w:rsidRDefault="009C5519" w:rsidP="00B9705A">
            <w:pPr>
              <w:pStyle w:val="TAL"/>
            </w:pPr>
          </w:p>
        </w:tc>
      </w:tr>
      <w:tr w:rsidR="009C5519" w:rsidRPr="002178AD" w14:paraId="0439304F" w14:textId="77777777" w:rsidTr="00B9705A">
        <w:trPr>
          <w:jc w:val="center"/>
        </w:trPr>
        <w:tc>
          <w:tcPr>
            <w:tcW w:w="1862" w:type="dxa"/>
          </w:tcPr>
          <w:p w14:paraId="4AD6CB2E" w14:textId="77777777" w:rsidR="009C5519" w:rsidRPr="002178AD" w:rsidRDefault="009C5519" w:rsidP="00B9705A">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2D3D8CE9" w14:textId="77777777" w:rsidR="009C5519" w:rsidRPr="002178AD" w:rsidRDefault="009C5519" w:rsidP="00B9705A">
            <w:pPr>
              <w:pStyle w:val="TAL"/>
            </w:pPr>
            <w:r w:rsidRPr="002178AD">
              <w:t>array(MacAddr48)</w:t>
            </w:r>
          </w:p>
        </w:tc>
        <w:tc>
          <w:tcPr>
            <w:tcW w:w="426" w:type="dxa"/>
          </w:tcPr>
          <w:p w14:paraId="2D53A162" w14:textId="77777777" w:rsidR="009C5519" w:rsidRPr="002178AD" w:rsidRDefault="009C5519" w:rsidP="00B9705A">
            <w:pPr>
              <w:pStyle w:val="TAC"/>
            </w:pPr>
            <w:r w:rsidRPr="002178AD">
              <w:t>O</w:t>
            </w:r>
          </w:p>
        </w:tc>
        <w:tc>
          <w:tcPr>
            <w:tcW w:w="1134" w:type="dxa"/>
          </w:tcPr>
          <w:p w14:paraId="7C63052A" w14:textId="77777777" w:rsidR="009C5519" w:rsidRPr="002178AD" w:rsidRDefault="009C5519" w:rsidP="00B9705A">
            <w:pPr>
              <w:pStyle w:val="TAL"/>
            </w:pPr>
            <w:r w:rsidRPr="002178AD">
              <w:t>1..N</w:t>
            </w:r>
          </w:p>
        </w:tc>
        <w:tc>
          <w:tcPr>
            <w:tcW w:w="3476" w:type="dxa"/>
          </w:tcPr>
          <w:p w14:paraId="7DCA10EB"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4BF80088" w14:textId="77777777" w:rsidR="009C5519" w:rsidRPr="002178AD" w:rsidRDefault="009C5519" w:rsidP="00B9705A">
            <w:pPr>
              <w:pStyle w:val="TAL"/>
            </w:pPr>
          </w:p>
        </w:tc>
      </w:tr>
      <w:tr w:rsidR="009C5519" w:rsidRPr="002178AD" w14:paraId="3CA22217" w14:textId="77777777" w:rsidTr="00B9705A">
        <w:trPr>
          <w:jc w:val="center"/>
        </w:trPr>
        <w:tc>
          <w:tcPr>
            <w:tcW w:w="1862" w:type="dxa"/>
          </w:tcPr>
          <w:p w14:paraId="20FF0471" w14:textId="77777777" w:rsidR="009C5519" w:rsidRPr="002178AD" w:rsidRDefault="009C5519" w:rsidP="00B9705A">
            <w:pPr>
              <w:pStyle w:val="TAL"/>
              <w:rPr>
                <w:lang w:eastAsia="zh-CN"/>
              </w:rPr>
            </w:pPr>
            <w:r w:rsidRPr="002178AD">
              <w:t>any-</w:t>
            </w:r>
            <w:proofErr w:type="spellStart"/>
            <w:r w:rsidRPr="002178AD">
              <w:t>ue</w:t>
            </w:r>
            <w:proofErr w:type="spellEnd"/>
          </w:p>
        </w:tc>
        <w:tc>
          <w:tcPr>
            <w:tcW w:w="1559" w:type="dxa"/>
          </w:tcPr>
          <w:p w14:paraId="725A304D" w14:textId="77777777" w:rsidR="009C5519" w:rsidRPr="002178AD" w:rsidRDefault="009C5519" w:rsidP="00B9705A">
            <w:pPr>
              <w:pStyle w:val="TAL"/>
            </w:pPr>
            <w:proofErr w:type="spellStart"/>
            <w:r w:rsidRPr="002178AD">
              <w:t>boolean</w:t>
            </w:r>
            <w:proofErr w:type="spellEnd"/>
          </w:p>
        </w:tc>
        <w:tc>
          <w:tcPr>
            <w:tcW w:w="426" w:type="dxa"/>
          </w:tcPr>
          <w:p w14:paraId="08FBDE3B" w14:textId="77777777" w:rsidR="009C5519" w:rsidRPr="002178AD" w:rsidRDefault="009C5519" w:rsidP="00B9705A">
            <w:pPr>
              <w:pStyle w:val="TAC"/>
            </w:pPr>
            <w:r w:rsidRPr="002178AD">
              <w:t>O</w:t>
            </w:r>
          </w:p>
        </w:tc>
        <w:tc>
          <w:tcPr>
            <w:tcW w:w="1134" w:type="dxa"/>
          </w:tcPr>
          <w:p w14:paraId="41893268" w14:textId="77777777" w:rsidR="009C5519" w:rsidRPr="002178AD" w:rsidRDefault="009C5519" w:rsidP="00B9705A">
            <w:pPr>
              <w:pStyle w:val="TAL"/>
            </w:pPr>
            <w:r w:rsidRPr="002178AD">
              <w:t>0..1</w:t>
            </w:r>
          </w:p>
        </w:tc>
        <w:tc>
          <w:tcPr>
            <w:tcW w:w="3476" w:type="dxa"/>
            <w:vAlign w:val="center"/>
          </w:tcPr>
          <w:p w14:paraId="1CB9D3A2" w14:textId="4AE4A8A7" w:rsidR="003377A2" w:rsidRDefault="009C5519" w:rsidP="00B9705A">
            <w:pPr>
              <w:pStyle w:val="TAL"/>
              <w:rPr>
                <w:ins w:id="49" w:author="ZTEr1" w:date="2023-11-17T08:02:00Z"/>
                <w:lang w:eastAsia="zh-CN"/>
              </w:rPr>
            </w:pPr>
            <w:r w:rsidRPr="002178AD">
              <w:t>Indicates whether the request is for any UE</w:t>
            </w:r>
            <w:ins w:id="50" w:author="ZTEr1" w:date="2023-11-17T08:02:00Z">
              <w:r w:rsidR="003377A2">
                <w:rPr>
                  <w:rFonts w:hint="eastAsia"/>
                  <w:lang w:eastAsia="zh-CN"/>
                </w:rPr>
                <w:t>:</w:t>
              </w:r>
            </w:ins>
          </w:p>
          <w:p w14:paraId="2231EF98" w14:textId="6A284BD7" w:rsidR="003377A2" w:rsidRPr="003813BB" w:rsidRDefault="003377A2" w:rsidP="003377A2">
            <w:pPr>
              <w:pStyle w:val="TAL"/>
              <w:rPr>
                <w:ins w:id="51" w:author="ZTEr1" w:date="2023-11-17T08:02:00Z"/>
                <w:rFonts w:cs="Arial"/>
                <w:szCs w:val="18"/>
              </w:rPr>
            </w:pPr>
            <w:ins w:id="52" w:author="ZTEr1" w:date="2023-11-17T08:02:00Z">
              <w:r w:rsidRPr="003813BB">
                <w:rPr>
                  <w:rFonts w:cs="Arial"/>
                  <w:szCs w:val="18"/>
                </w:rPr>
                <w:t xml:space="preserve">- </w:t>
              </w:r>
            </w:ins>
            <w:ins w:id="53" w:author="ZTEr1" w:date="2023-11-18T04:08:00Z">
              <w:r w:rsidR="00AF6BE5">
                <w:rPr>
                  <w:noProof/>
                </w:rPr>
                <w:t>"</w:t>
              </w:r>
            </w:ins>
            <w:ins w:id="54" w:author="ZTEr1" w:date="2023-11-17T08:02:00Z">
              <w:r w:rsidRPr="003813BB">
                <w:rPr>
                  <w:rFonts w:cs="Arial"/>
                  <w:szCs w:val="18"/>
                </w:rPr>
                <w:t>true</w:t>
              </w:r>
            </w:ins>
            <w:ins w:id="55" w:author="ZTEr1" w:date="2023-11-18T04:09:00Z">
              <w:r w:rsidR="00AF6BE5">
                <w:rPr>
                  <w:noProof/>
                </w:rPr>
                <w:t>"</w:t>
              </w:r>
            </w:ins>
            <w:ins w:id="56" w:author="ZTEr1" w:date="2023-11-17T08:02:00Z">
              <w:r w:rsidRPr="003813BB">
                <w:rPr>
                  <w:rFonts w:cs="Arial"/>
                  <w:szCs w:val="18"/>
                </w:rPr>
                <w:t xml:space="preserve">: </w:t>
              </w:r>
            </w:ins>
            <w:ins w:id="57" w:author="ZTEr1" w:date="2023-11-18T02:28:00Z">
              <w:r w:rsidR="00E34E34" w:rsidRPr="002178AD">
                <w:t>the request is for any UE</w:t>
              </w:r>
            </w:ins>
            <w:ins w:id="58" w:author="ZTEr1" w:date="2023-11-18T02:40:00Z">
              <w:r w:rsidR="00A032E5">
                <w:t>;</w:t>
              </w:r>
            </w:ins>
          </w:p>
          <w:p w14:paraId="4316541A" w14:textId="1C2D1924" w:rsidR="003377A2" w:rsidRDefault="003377A2" w:rsidP="003377A2">
            <w:pPr>
              <w:pStyle w:val="TAL"/>
              <w:rPr>
                <w:ins w:id="59" w:author="ZTEr1" w:date="2023-11-17T08:02:00Z"/>
                <w:rFonts w:cs="Arial"/>
                <w:szCs w:val="18"/>
              </w:rPr>
            </w:pPr>
            <w:ins w:id="60" w:author="ZTEr1" w:date="2023-11-17T08:02:00Z">
              <w:r w:rsidRPr="003813BB">
                <w:rPr>
                  <w:rFonts w:cs="Arial"/>
                  <w:szCs w:val="18"/>
                </w:rPr>
                <w:t xml:space="preserve">- </w:t>
              </w:r>
            </w:ins>
            <w:ins w:id="61" w:author="ZTEr1" w:date="2023-11-18T04:09:00Z">
              <w:r w:rsidR="00AF6BE5">
                <w:rPr>
                  <w:noProof/>
                </w:rPr>
                <w:t>"</w:t>
              </w:r>
            </w:ins>
            <w:ins w:id="62" w:author="ZTEr1" w:date="2023-11-17T08:02:00Z">
              <w:r w:rsidRPr="003813BB">
                <w:rPr>
                  <w:rFonts w:cs="Arial"/>
                  <w:szCs w:val="18"/>
                </w:rPr>
                <w:t>false</w:t>
              </w:r>
            </w:ins>
            <w:ins w:id="63" w:author="ZTEr1" w:date="2023-11-18T04:09:00Z">
              <w:r w:rsidR="00AF6BE5">
                <w:rPr>
                  <w:noProof/>
                </w:rPr>
                <w:t>"</w:t>
              </w:r>
            </w:ins>
            <w:ins w:id="64" w:author="ZTEr1" w:date="2023-11-17T08:02:00Z">
              <w:r w:rsidRPr="003813BB">
                <w:rPr>
                  <w:rFonts w:cs="Arial"/>
                  <w:szCs w:val="18"/>
                </w:rPr>
                <w:t xml:space="preserve">(default): </w:t>
              </w:r>
            </w:ins>
            <w:ins w:id="65" w:author="ZTEr1" w:date="2023-11-18T02:28:00Z">
              <w:r w:rsidR="00E34E34" w:rsidRPr="002178AD">
                <w:t xml:space="preserve">the request is </w:t>
              </w:r>
              <w:r w:rsidR="00E34E34">
                <w:t xml:space="preserve">not </w:t>
              </w:r>
              <w:r w:rsidR="00E34E34" w:rsidRPr="002178AD">
                <w:t>for any UE</w:t>
              </w:r>
            </w:ins>
            <w:ins w:id="66" w:author="ZTEr1" w:date="2023-11-17T08:02:00Z">
              <w:r>
                <w:rPr>
                  <w:rFonts w:cs="Arial"/>
                  <w:szCs w:val="18"/>
                </w:rPr>
                <w:t>.</w:t>
              </w:r>
            </w:ins>
          </w:p>
          <w:p w14:paraId="475FA9BB" w14:textId="47A2CD22" w:rsidR="009C5519" w:rsidRPr="002178AD" w:rsidRDefault="009C5519" w:rsidP="003377A2">
            <w:pPr>
              <w:pStyle w:val="TAL"/>
            </w:pPr>
            <w:del w:id="67" w:author="ZTEr1" w:date="2023-11-17T08:02:00Z">
              <w:r w:rsidRPr="002178AD" w:rsidDel="003377A2">
                <w:delText>.</w:delText>
              </w:r>
              <w:r w:rsidDel="003377A2">
                <w:rPr>
                  <w:rFonts w:eastAsia="等线"/>
                </w:rPr>
                <w:delText xml:space="preserve"> </w:delText>
              </w:r>
            </w:del>
            <w:r>
              <w:rPr>
                <w:rFonts w:eastAsia="等线"/>
              </w:rPr>
              <w:t>The UDR shall return only Individual Service Parameter Data resource(s) that match the any UE indication.</w:t>
            </w:r>
          </w:p>
          <w:p w14:paraId="3BFF3EA1" w14:textId="6C2E1A79" w:rsidR="009C5519" w:rsidRPr="002178AD" w:rsidRDefault="009C5519" w:rsidP="003377A2">
            <w:pPr>
              <w:pStyle w:val="TAL"/>
            </w:pPr>
          </w:p>
        </w:tc>
        <w:tc>
          <w:tcPr>
            <w:tcW w:w="1654" w:type="dxa"/>
          </w:tcPr>
          <w:p w14:paraId="4A127C35" w14:textId="77777777" w:rsidR="009C5519" w:rsidRDefault="009C5519" w:rsidP="00B9705A">
            <w:pPr>
              <w:pStyle w:val="TAL"/>
            </w:pPr>
            <w:proofErr w:type="spellStart"/>
            <w:r>
              <w:t>FilterAnyUE</w:t>
            </w:r>
            <w:proofErr w:type="spellEnd"/>
          </w:p>
          <w:p w14:paraId="4233CF4D" w14:textId="77777777" w:rsidR="009C5519" w:rsidRDefault="009C5519" w:rsidP="00B9705A">
            <w:pPr>
              <w:pStyle w:val="TAL"/>
            </w:pPr>
          </w:p>
          <w:p w14:paraId="58A492D7" w14:textId="77777777" w:rsidR="009C5519" w:rsidRPr="001F04B5" w:rsidRDefault="009C5519" w:rsidP="00B9705A">
            <w:pPr>
              <w:jc w:val="center"/>
            </w:pPr>
          </w:p>
        </w:tc>
      </w:tr>
      <w:tr w:rsidR="009C5519" w:rsidRPr="002178AD" w14:paraId="2A76230B" w14:textId="77777777" w:rsidTr="00B9705A">
        <w:trPr>
          <w:jc w:val="center"/>
        </w:trPr>
        <w:tc>
          <w:tcPr>
            <w:tcW w:w="1862" w:type="dxa"/>
          </w:tcPr>
          <w:p w14:paraId="330299FB" w14:textId="77777777" w:rsidR="009C5519" w:rsidRPr="002178AD" w:rsidRDefault="009C5519" w:rsidP="00B9705A">
            <w:pPr>
              <w:pStyle w:val="TAL"/>
            </w:pPr>
            <w:r>
              <w:t>roam-</w:t>
            </w:r>
            <w:proofErr w:type="spellStart"/>
            <w:r>
              <w:t>ue</w:t>
            </w:r>
            <w:proofErr w:type="spellEnd"/>
            <w:r>
              <w:t>-net-</w:t>
            </w:r>
            <w:proofErr w:type="spellStart"/>
            <w:r>
              <w:t>descs</w:t>
            </w:r>
            <w:proofErr w:type="spellEnd"/>
          </w:p>
        </w:tc>
        <w:tc>
          <w:tcPr>
            <w:tcW w:w="1559" w:type="dxa"/>
          </w:tcPr>
          <w:p w14:paraId="05DA12EB" w14:textId="77777777" w:rsidR="009C5519" w:rsidRPr="002178AD" w:rsidRDefault="009C5519" w:rsidP="00B9705A">
            <w:pPr>
              <w:pStyle w:val="TAL"/>
            </w:pPr>
            <w:r>
              <w:t>array(</w:t>
            </w:r>
            <w:proofErr w:type="spellStart"/>
            <w:r>
              <w:t>NetworkDescription</w:t>
            </w:r>
            <w:proofErr w:type="spellEnd"/>
            <w:r>
              <w:t>)</w:t>
            </w:r>
          </w:p>
        </w:tc>
        <w:tc>
          <w:tcPr>
            <w:tcW w:w="426" w:type="dxa"/>
          </w:tcPr>
          <w:p w14:paraId="1A1487F5" w14:textId="77777777" w:rsidR="009C5519" w:rsidRPr="002178AD" w:rsidRDefault="009C5519" w:rsidP="00B9705A">
            <w:pPr>
              <w:pStyle w:val="TAC"/>
            </w:pPr>
            <w:r>
              <w:t>O</w:t>
            </w:r>
          </w:p>
        </w:tc>
        <w:tc>
          <w:tcPr>
            <w:tcW w:w="1134" w:type="dxa"/>
          </w:tcPr>
          <w:p w14:paraId="20B07987" w14:textId="77777777" w:rsidR="009C5519" w:rsidRPr="002178AD" w:rsidRDefault="009C5519" w:rsidP="00B9705A">
            <w:pPr>
              <w:pStyle w:val="TAL"/>
            </w:pPr>
            <w:r>
              <w:t>1..N</w:t>
            </w:r>
          </w:p>
        </w:tc>
        <w:tc>
          <w:tcPr>
            <w:tcW w:w="3476" w:type="dxa"/>
            <w:vAlign w:val="center"/>
          </w:tcPr>
          <w:p w14:paraId="2D32FA60" w14:textId="77777777" w:rsidR="009C5519" w:rsidRDefault="009C5519" w:rsidP="00B9705A">
            <w:pPr>
              <w:pStyle w:val="TAL"/>
            </w:pPr>
            <w:r>
              <w:t>Each element identifies one or more PLMNs for the roaming UE.</w:t>
            </w:r>
          </w:p>
          <w:p w14:paraId="17BBEF8C" w14:textId="77777777" w:rsidR="009C5519" w:rsidRPr="002178AD" w:rsidRDefault="009C5519" w:rsidP="00B9705A">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tc>
        <w:tc>
          <w:tcPr>
            <w:tcW w:w="1654" w:type="dxa"/>
          </w:tcPr>
          <w:p w14:paraId="1FE189F4" w14:textId="77777777" w:rsidR="009C5519" w:rsidRDefault="009C5519" w:rsidP="00B9705A">
            <w:pPr>
              <w:pStyle w:val="TAL"/>
            </w:pPr>
            <w:proofErr w:type="spellStart"/>
            <w:r>
              <w:t>VPLMNSpecificURSP</w:t>
            </w:r>
            <w:proofErr w:type="spellEnd"/>
          </w:p>
        </w:tc>
      </w:tr>
      <w:tr w:rsidR="009C5519" w:rsidRPr="002178AD" w14:paraId="129EE643" w14:textId="77777777" w:rsidTr="00B9705A">
        <w:trPr>
          <w:jc w:val="center"/>
        </w:trPr>
        <w:tc>
          <w:tcPr>
            <w:tcW w:w="1862" w:type="dxa"/>
          </w:tcPr>
          <w:p w14:paraId="112B28D4" w14:textId="77777777" w:rsidR="009C5519" w:rsidRPr="002178AD" w:rsidRDefault="009C5519" w:rsidP="00B9705A">
            <w:pPr>
              <w:pStyle w:val="TAL"/>
            </w:pPr>
            <w:proofErr w:type="spellStart"/>
            <w:r w:rsidRPr="002178AD">
              <w:t>supp</w:t>
            </w:r>
            <w:proofErr w:type="spellEnd"/>
            <w:r w:rsidRPr="002178AD">
              <w:t>-feat</w:t>
            </w:r>
          </w:p>
        </w:tc>
        <w:tc>
          <w:tcPr>
            <w:tcW w:w="1559" w:type="dxa"/>
          </w:tcPr>
          <w:p w14:paraId="3FC9F999" w14:textId="77777777" w:rsidR="009C5519" w:rsidRPr="002178AD" w:rsidRDefault="009C5519" w:rsidP="00B9705A">
            <w:pPr>
              <w:pStyle w:val="TAL"/>
            </w:pPr>
            <w:proofErr w:type="spellStart"/>
            <w:r w:rsidRPr="002178AD">
              <w:t>SupportedFeatures</w:t>
            </w:r>
            <w:proofErr w:type="spellEnd"/>
          </w:p>
        </w:tc>
        <w:tc>
          <w:tcPr>
            <w:tcW w:w="426" w:type="dxa"/>
          </w:tcPr>
          <w:p w14:paraId="42793F58" w14:textId="77777777" w:rsidR="009C5519" w:rsidRPr="002178AD" w:rsidRDefault="009C5519" w:rsidP="00B9705A">
            <w:pPr>
              <w:pStyle w:val="TAC"/>
            </w:pPr>
            <w:r w:rsidRPr="002178AD">
              <w:t>O</w:t>
            </w:r>
          </w:p>
        </w:tc>
        <w:tc>
          <w:tcPr>
            <w:tcW w:w="1134" w:type="dxa"/>
          </w:tcPr>
          <w:p w14:paraId="407FE7DD" w14:textId="77777777" w:rsidR="009C5519" w:rsidRPr="002178AD" w:rsidRDefault="009C5519" w:rsidP="00B9705A">
            <w:pPr>
              <w:pStyle w:val="TAL"/>
            </w:pPr>
            <w:r w:rsidRPr="002178AD">
              <w:t>0..1</w:t>
            </w:r>
          </w:p>
        </w:tc>
        <w:tc>
          <w:tcPr>
            <w:tcW w:w="3476" w:type="dxa"/>
            <w:vAlign w:val="center"/>
          </w:tcPr>
          <w:p w14:paraId="05EEDB69" w14:textId="77777777" w:rsidR="009C5519" w:rsidRPr="002178AD" w:rsidRDefault="009C5519" w:rsidP="00B9705A">
            <w:pPr>
              <w:pStyle w:val="TAL"/>
            </w:pPr>
            <w:r w:rsidRPr="002178AD">
              <w:t>Identifies the features supported by the NF service consumer.</w:t>
            </w:r>
          </w:p>
        </w:tc>
        <w:tc>
          <w:tcPr>
            <w:tcW w:w="1654" w:type="dxa"/>
          </w:tcPr>
          <w:p w14:paraId="3764019E" w14:textId="77777777" w:rsidR="009C5519" w:rsidRPr="002178AD" w:rsidRDefault="009C5519" w:rsidP="00B9705A">
            <w:pPr>
              <w:pStyle w:val="TAL"/>
            </w:pPr>
          </w:p>
        </w:tc>
      </w:tr>
      <w:tr w:rsidR="009C5519" w:rsidRPr="002178AD" w14:paraId="5F06F4D1" w14:textId="77777777" w:rsidTr="00B9705A">
        <w:trPr>
          <w:jc w:val="center"/>
        </w:trPr>
        <w:tc>
          <w:tcPr>
            <w:tcW w:w="10111" w:type="dxa"/>
            <w:gridSpan w:val="6"/>
          </w:tcPr>
          <w:p w14:paraId="74F46656" w14:textId="77777777" w:rsidR="009C5519" w:rsidRPr="002178AD" w:rsidRDefault="009C5519" w:rsidP="00B9705A">
            <w:pPr>
              <w:pStyle w:val="TAN"/>
            </w:pPr>
            <w:r w:rsidRPr="002178AD">
              <w:t>NOTE 1:</w:t>
            </w:r>
            <w:r w:rsidRPr="002178AD">
              <w:tab/>
              <w:t>At least one of the "service-</w:t>
            </w:r>
            <w:proofErr w:type="spellStart"/>
            <w:r w:rsidRPr="002178AD">
              <w:t>param</w:t>
            </w:r>
            <w:proofErr w:type="spellEnd"/>
            <w:r w:rsidRPr="002178AD">
              <w:t>-ids",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"ue-ipv4s", "ue-ipv6s" or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w:t>
            </w:r>
            <w:r w:rsidRPr="002178AD">
              <w:t xml:space="preserve"> </w:t>
            </w:r>
            <w:r>
              <w:t>query parameters</w:t>
            </w:r>
            <w:r w:rsidRPr="002178AD">
              <w:t xml:space="preserve"> shall be provided.</w:t>
            </w:r>
          </w:p>
        </w:tc>
      </w:tr>
    </w:tbl>
    <w:p w14:paraId="28EACE45" w14:textId="77777777" w:rsidR="009C5519" w:rsidRPr="002178AD" w:rsidRDefault="009C5519" w:rsidP="009C5519">
      <w:pPr>
        <w:rPr>
          <w:rFonts w:eastAsia="等线"/>
        </w:rPr>
      </w:pPr>
    </w:p>
    <w:p w14:paraId="52F7E676" w14:textId="77777777" w:rsidR="009C5519" w:rsidRPr="002178AD" w:rsidRDefault="009C5519" w:rsidP="009C5519">
      <w:pPr>
        <w:pStyle w:val="NO"/>
        <w:rPr>
          <w:rFonts w:eastAsia="等线"/>
        </w:rPr>
      </w:pPr>
      <w:r w:rsidRPr="002178AD">
        <w:rPr>
          <w:rFonts w:eastAsia="等线"/>
        </w:rPr>
        <w:lastRenderedPageBreak/>
        <w:t>NOTE:</w:t>
      </w:r>
      <w:r w:rsidRPr="002178AD">
        <w:rPr>
          <w:rFonts w:eastAsia="等线"/>
        </w:rPr>
        <w:tab/>
        <w:t>The "any-</w:t>
      </w:r>
      <w:proofErr w:type="spellStart"/>
      <w:r w:rsidRPr="002178AD">
        <w:rPr>
          <w:rFonts w:eastAsia="等线"/>
        </w:rPr>
        <w:t>ue</w:t>
      </w:r>
      <w:proofErr w:type="spellEnd"/>
      <w:r w:rsidRPr="002178AD">
        <w:rPr>
          <w:rFonts w:eastAsia="等线"/>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query parameters. Note that, if the "any-</w:t>
      </w:r>
      <w:proofErr w:type="spellStart"/>
      <w:r w:rsidRPr="002178AD">
        <w:rPr>
          <w:rFonts w:eastAsia="等线"/>
        </w:rPr>
        <w:t>ue</w:t>
      </w:r>
      <w:proofErr w:type="spellEnd"/>
      <w:r w:rsidRPr="002178AD">
        <w:rPr>
          <w:rFonts w:eastAsia="等线"/>
        </w:rPr>
        <w:t>" query parameter is present together with the "internal-group-ids", "</w:t>
      </w:r>
      <w:proofErr w:type="spellStart"/>
      <w:r w:rsidRPr="002178AD">
        <w:rPr>
          <w:rFonts w:eastAsia="等线"/>
        </w:rPr>
        <w:t>supis</w:t>
      </w:r>
      <w:proofErr w:type="spellEnd"/>
      <w:r w:rsidRPr="002178AD">
        <w:rPr>
          <w:rFonts w:eastAsia="等线"/>
        </w:rPr>
        <w:t>", "ue-ipv4s", "ue-ipv6s" and/or "</w:t>
      </w:r>
      <w:proofErr w:type="spellStart"/>
      <w:r w:rsidRPr="002178AD">
        <w:rPr>
          <w:rFonts w:eastAsia="等线"/>
        </w:rPr>
        <w:t>ue</w:t>
      </w:r>
      <w:proofErr w:type="spellEnd"/>
      <w:r w:rsidRPr="002178AD">
        <w:rPr>
          <w:rFonts w:eastAsia="等线"/>
        </w:rPr>
        <w:t xml:space="preserve">-macs" query parameters the search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 or "</w:t>
      </w:r>
      <w:proofErr w:type="spellStart"/>
      <w:r w:rsidRPr="002178AD">
        <w:rPr>
          <w:rFonts w:eastAsia="等线"/>
        </w:rPr>
        <w:t>ueMac</w:t>
      </w:r>
      <w:proofErr w:type="spellEnd"/>
      <w:r w:rsidRPr="002178AD">
        <w:rPr>
          <w:rFonts w:eastAsia="等线"/>
        </w:rPr>
        <w:t>" properties are simultaneously present in the resource.</w:t>
      </w:r>
    </w:p>
    <w:p w14:paraId="0B511BF4" w14:textId="77777777" w:rsidR="009C5519" w:rsidRDefault="009C5519" w:rsidP="009C5519">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41AA2660" w14:textId="77777777" w:rsidR="009C5519" w:rsidRPr="00FA3774" w:rsidRDefault="009C5519" w:rsidP="009C5519">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378EF656" w14:textId="77777777" w:rsidR="009C5519" w:rsidRPr="002178AD" w:rsidRDefault="009C5519" w:rsidP="009C5519">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028D0355" w14:textId="77777777" w:rsidR="009C5519" w:rsidRPr="002178AD" w:rsidRDefault="009C5519" w:rsidP="009C5519">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C5519" w:rsidRPr="002178AD" w14:paraId="1D3E006E" w14:textId="77777777" w:rsidTr="00B9705A">
        <w:trPr>
          <w:jc w:val="center"/>
        </w:trPr>
        <w:tc>
          <w:tcPr>
            <w:tcW w:w="1611" w:type="dxa"/>
            <w:tcBorders>
              <w:bottom w:val="single" w:sz="6" w:space="0" w:color="auto"/>
            </w:tcBorders>
            <w:shd w:val="clear" w:color="auto" w:fill="C0C0C0"/>
            <w:hideMark/>
          </w:tcPr>
          <w:p w14:paraId="76C58F4B" w14:textId="77777777" w:rsidR="009C5519" w:rsidRPr="002178AD" w:rsidRDefault="009C5519" w:rsidP="00B9705A">
            <w:pPr>
              <w:pStyle w:val="TAH"/>
            </w:pPr>
            <w:r w:rsidRPr="002178AD">
              <w:t>Data type</w:t>
            </w:r>
          </w:p>
        </w:tc>
        <w:tc>
          <w:tcPr>
            <w:tcW w:w="422" w:type="dxa"/>
            <w:tcBorders>
              <w:bottom w:val="single" w:sz="6" w:space="0" w:color="auto"/>
            </w:tcBorders>
            <w:shd w:val="clear" w:color="auto" w:fill="C0C0C0"/>
            <w:hideMark/>
          </w:tcPr>
          <w:p w14:paraId="14173207" w14:textId="77777777" w:rsidR="009C5519" w:rsidRPr="002178AD" w:rsidRDefault="009C5519" w:rsidP="00B9705A">
            <w:pPr>
              <w:pStyle w:val="TAH"/>
            </w:pPr>
            <w:r w:rsidRPr="002178AD">
              <w:t>P</w:t>
            </w:r>
          </w:p>
        </w:tc>
        <w:tc>
          <w:tcPr>
            <w:tcW w:w="1264" w:type="dxa"/>
            <w:tcBorders>
              <w:bottom w:val="single" w:sz="6" w:space="0" w:color="auto"/>
            </w:tcBorders>
            <w:shd w:val="clear" w:color="auto" w:fill="C0C0C0"/>
            <w:hideMark/>
          </w:tcPr>
          <w:p w14:paraId="58E6F1CF" w14:textId="77777777" w:rsidR="009C5519" w:rsidRPr="002178AD" w:rsidRDefault="009C5519" w:rsidP="00B9705A">
            <w:pPr>
              <w:pStyle w:val="TAH"/>
            </w:pPr>
            <w:r w:rsidRPr="002178AD">
              <w:t>Cardinality</w:t>
            </w:r>
          </w:p>
        </w:tc>
        <w:tc>
          <w:tcPr>
            <w:tcW w:w="6380" w:type="dxa"/>
            <w:tcBorders>
              <w:bottom w:val="single" w:sz="6" w:space="0" w:color="auto"/>
            </w:tcBorders>
            <w:shd w:val="clear" w:color="auto" w:fill="C0C0C0"/>
            <w:vAlign w:val="center"/>
            <w:hideMark/>
          </w:tcPr>
          <w:p w14:paraId="2ED7860A" w14:textId="77777777" w:rsidR="009C5519" w:rsidRPr="002178AD" w:rsidRDefault="009C5519" w:rsidP="00B9705A">
            <w:pPr>
              <w:pStyle w:val="TAH"/>
            </w:pPr>
            <w:r w:rsidRPr="002178AD">
              <w:t>Description</w:t>
            </w:r>
          </w:p>
        </w:tc>
      </w:tr>
      <w:tr w:rsidR="009C5519" w:rsidRPr="002178AD" w14:paraId="233D94DD" w14:textId="77777777" w:rsidTr="00B9705A">
        <w:trPr>
          <w:jc w:val="center"/>
        </w:trPr>
        <w:tc>
          <w:tcPr>
            <w:tcW w:w="1611" w:type="dxa"/>
            <w:tcBorders>
              <w:top w:val="single" w:sz="6" w:space="0" w:color="auto"/>
            </w:tcBorders>
          </w:tcPr>
          <w:p w14:paraId="6EA34AC8" w14:textId="77777777" w:rsidR="009C5519" w:rsidRPr="002178AD" w:rsidRDefault="009C5519" w:rsidP="00B9705A">
            <w:pPr>
              <w:pStyle w:val="TAL"/>
            </w:pPr>
            <w:r w:rsidRPr="002178AD">
              <w:t>n/a</w:t>
            </w:r>
          </w:p>
        </w:tc>
        <w:tc>
          <w:tcPr>
            <w:tcW w:w="422" w:type="dxa"/>
            <w:tcBorders>
              <w:top w:val="single" w:sz="6" w:space="0" w:color="auto"/>
            </w:tcBorders>
          </w:tcPr>
          <w:p w14:paraId="0978DE29" w14:textId="77777777" w:rsidR="009C5519" w:rsidRPr="002178AD" w:rsidRDefault="009C5519" w:rsidP="00B9705A">
            <w:pPr>
              <w:pStyle w:val="TAC"/>
            </w:pPr>
          </w:p>
        </w:tc>
        <w:tc>
          <w:tcPr>
            <w:tcW w:w="1264" w:type="dxa"/>
            <w:tcBorders>
              <w:top w:val="single" w:sz="6" w:space="0" w:color="auto"/>
            </w:tcBorders>
          </w:tcPr>
          <w:p w14:paraId="7CEF75FA" w14:textId="77777777" w:rsidR="009C5519" w:rsidRPr="002178AD" w:rsidRDefault="009C5519" w:rsidP="00B9705A">
            <w:pPr>
              <w:pStyle w:val="TAL"/>
            </w:pPr>
          </w:p>
        </w:tc>
        <w:tc>
          <w:tcPr>
            <w:tcW w:w="6380" w:type="dxa"/>
            <w:tcBorders>
              <w:top w:val="single" w:sz="6" w:space="0" w:color="auto"/>
            </w:tcBorders>
          </w:tcPr>
          <w:p w14:paraId="098DE2AC" w14:textId="77777777" w:rsidR="009C5519" w:rsidRPr="002178AD" w:rsidRDefault="009C5519" w:rsidP="00B9705A">
            <w:pPr>
              <w:pStyle w:val="TAL"/>
            </w:pPr>
          </w:p>
        </w:tc>
      </w:tr>
    </w:tbl>
    <w:p w14:paraId="0C84947E" w14:textId="77777777" w:rsidR="009C5519" w:rsidRPr="002178AD" w:rsidRDefault="009C5519" w:rsidP="009C5519">
      <w:pPr>
        <w:rPr>
          <w:rFonts w:eastAsia="等线"/>
        </w:rPr>
      </w:pPr>
    </w:p>
    <w:p w14:paraId="55414DB6" w14:textId="77777777" w:rsidR="009C5519" w:rsidRPr="002178AD" w:rsidRDefault="009C5519" w:rsidP="009C5519">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9C5519" w:rsidRPr="002178AD" w14:paraId="3B693980" w14:textId="77777777" w:rsidTr="00B9705A">
        <w:trPr>
          <w:jc w:val="center"/>
        </w:trPr>
        <w:tc>
          <w:tcPr>
            <w:tcW w:w="2004" w:type="dxa"/>
            <w:tcBorders>
              <w:bottom w:val="single" w:sz="6" w:space="0" w:color="auto"/>
            </w:tcBorders>
            <w:shd w:val="clear" w:color="auto" w:fill="C0C0C0"/>
            <w:hideMark/>
          </w:tcPr>
          <w:p w14:paraId="454F11D7" w14:textId="77777777" w:rsidR="009C5519" w:rsidRPr="002178AD" w:rsidRDefault="009C5519" w:rsidP="00B9705A">
            <w:pPr>
              <w:pStyle w:val="TAH"/>
            </w:pPr>
            <w:r w:rsidRPr="002178AD">
              <w:t>Data type</w:t>
            </w:r>
          </w:p>
        </w:tc>
        <w:tc>
          <w:tcPr>
            <w:tcW w:w="425" w:type="dxa"/>
            <w:tcBorders>
              <w:bottom w:val="single" w:sz="6" w:space="0" w:color="auto"/>
            </w:tcBorders>
            <w:shd w:val="clear" w:color="auto" w:fill="C0C0C0"/>
            <w:hideMark/>
          </w:tcPr>
          <w:p w14:paraId="056C2CF7" w14:textId="77777777" w:rsidR="009C5519" w:rsidRPr="002178AD" w:rsidRDefault="009C5519" w:rsidP="00B9705A">
            <w:pPr>
              <w:pStyle w:val="TAH"/>
            </w:pPr>
            <w:r w:rsidRPr="002178AD">
              <w:t>P</w:t>
            </w:r>
          </w:p>
        </w:tc>
        <w:tc>
          <w:tcPr>
            <w:tcW w:w="1134" w:type="dxa"/>
            <w:tcBorders>
              <w:bottom w:val="single" w:sz="6" w:space="0" w:color="auto"/>
            </w:tcBorders>
            <w:shd w:val="clear" w:color="auto" w:fill="C0C0C0"/>
            <w:hideMark/>
          </w:tcPr>
          <w:p w14:paraId="2205BAA0" w14:textId="77777777" w:rsidR="009C5519" w:rsidRPr="002178AD" w:rsidRDefault="009C5519" w:rsidP="00B9705A">
            <w:pPr>
              <w:pStyle w:val="TAH"/>
            </w:pPr>
            <w:r w:rsidRPr="002178AD">
              <w:t>Cardinality</w:t>
            </w:r>
          </w:p>
        </w:tc>
        <w:tc>
          <w:tcPr>
            <w:tcW w:w="1276" w:type="dxa"/>
            <w:tcBorders>
              <w:bottom w:val="single" w:sz="6" w:space="0" w:color="auto"/>
            </w:tcBorders>
            <w:shd w:val="clear" w:color="auto" w:fill="C0C0C0"/>
            <w:hideMark/>
          </w:tcPr>
          <w:p w14:paraId="50D55D1F" w14:textId="77777777" w:rsidR="009C5519" w:rsidRPr="002178AD" w:rsidRDefault="009C5519" w:rsidP="00B9705A">
            <w:pPr>
              <w:pStyle w:val="TAH"/>
            </w:pPr>
            <w:r w:rsidRPr="002178AD">
              <w:t>Response</w:t>
            </w:r>
          </w:p>
          <w:p w14:paraId="246255AA" w14:textId="77777777" w:rsidR="009C5519" w:rsidRPr="002178AD" w:rsidRDefault="009C5519" w:rsidP="00B9705A">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6B7D27B5" w14:textId="77777777" w:rsidR="009C5519" w:rsidRPr="002178AD" w:rsidRDefault="009C5519" w:rsidP="00B9705A">
            <w:pPr>
              <w:pStyle w:val="TAH"/>
            </w:pPr>
            <w:r w:rsidRPr="002178AD">
              <w:t>Description</w:t>
            </w:r>
          </w:p>
        </w:tc>
      </w:tr>
      <w:tr w:rsidR="009C5519" w:rsidRPr="002178AD" w14:paraId="3E350BFF" w14:textId="77777777" w:rsidTr="00B9705A">
        <w:trPr>
          <w:jc w:val="center"/>
        </w:trPr>
        <w:tc>
          <w:tcPr>
            <w:tcW w:w="2004" w:type="dxa"/>
            <w:tcBorders>
              <w:top w:val="single" w:sz="6" w:space="0" w:color="auto"/>
            </w:tcBorders>
          </w:tcPr>
          <w:p w14:paraId="4ECFA8F5" w14:textId="77777777" w:rsidR="009C5519" w:rsidRPr="002178AD" w:rsidRDefault="009C5519" w:rsidP="00B9705A">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0F91A775" w14:textId="77777777" w:rsidR="009C5519" w:rsidRPr="002178AD" w:rsidRDefault="009C5519" w:rsidP="00B9705A">
            <w:pPr>
              <w:pStyle w:val="TAC"/>
            </w:pPr>
            <w:r w:rsidRPr="002178AD">
              <w:t>M</w:t>
            </w:r>
          </w:p>
        </w:tc>
        <w:tc>
          <w:tcPr>
            <w:tcW w:w="1134" w:type="dxa"/>
            <w:tcBorders>
              <w:top w:val="single" w:sz="6" w:space="0" w:color="auto"/>
            </w:tcBorders>
          </w:tcPr>
          <w:p w14:paraId="61D1EEEC" w14:textId="77777777" w:rsidR="009C5519" w:rsidRPr="002178AD" w:rsidRDefault="009C5519" w:rsidP="00B9705A">
            <w:pPr>
              <w:pStyle w:val="TAL"/>
            </w:pPr>
            <w:r w:rsidRPr="002178AD">
              <w:t>0..N</w:t>
            </w:r>
          </w:p>
        </w:tc>
        <w:tc>
          <w:tcPr>
            <w:tcW w:w="1276" w:type="dxa"/>
            <w:tcBorders>
              <w:top w:val="single" w:sz="6" w:space="0" w:color="auto"/>
            </w:tcBorders>
            <w:hideMark/>
          </w:tcPr>
          <w:p w14:paraId="4DC7AF25" w14:textId="77777777" w:rsidR="009C5519" w:rsidRPr="002178AD" w:rsidRDefault="009C5519" w:rsidP="00B9705A">
            <w:pPr>
              <w:pStyle w:val="TAL"/>
              <w:rPr>
                <w:rFonts w:eastAsia="等线"/>
              </w:rPr>
            </w:pPr>
            <w:r w:rsidRPr="002178AD">
              <w:t>200 OK</w:t>
            </w:r>
          </w:p>
        </w:tc>
        <w:tc>
          <w:tcPr>
            <w:tcW w:w="4840" w:type="dxa"/>
            <w:tcBorders>
              <w:top w:val="single" w:sz="6" w:space="0" w:color="auto"/>
            </w:tcBorders>
            <w:hideMark/>
          </w:tcPr>
          <w:p w14:paraId="00970F5D" w14:textId="77777777" w:rsidR="009C5519" w:rsidRPr="002178AD" w:rsidRDefault="009C5519" w:rsidP="00B9705A">
            <w:pPr>
              <w:pStyle w:val="TAL"/>
            </w:pPr>
            <w:r w:rsidRPr="002178AD">
              <w:t>The Service Parameter Data stored in the UDR are returned.</w:t>
            </w:r>
          </w:p>
        </w:tc>
      </w:tr>
      <w:tr w:rsidR="009C5519" w:rsidRPr="002178AD" w14:paraId="4640DEEC" w14:textId="77777777" w:rsidTr="00B9705A">
        <w:trPr>
          <w:jc w:val="center"/>
        </w:trPr>
        <w:tc>
          <w:tcPr>
            <w:tcW w:w="9679" w:type="dxa"/>
            <w:gridSpan w:val="5"/>
          </w:tcPr>
          <w:p w14:paraId="141A0BBC" w14:textId="77777777" w:rsidR="009C5519" w:rsidRPr="002178AD" w:rsidRDefault="009C5519" w:rsidP="00B9705A">
            <w:pPr>
              <w:pStyle w:val="TAN"/>
            </w:pPr>
            <w:r w:rsidRPr="002178AD">
              <w:t>NOTE:</w:t>
            </w:r>
            <w:r w:rsidRPr="002178AD">
              <w:tab/>
              <w:t>The mandatory HTTP error status codes for the GET method listed in table 5.2.7.1-1 of 3GPP TS 29.500 [4] also apply.</w:t>
            </w:r>
          </w:p>
        </w:tc>
      </w:tr>
    </w:tbl>
    <w:p w14:paraId="41B4E358" w14:textId="77777777" w:rsidR="009C5519" w:rsidRDefault="009C5519" w:rsidP="009C5519">
      <w:pPr>
        <w:rPr>
          <w:rFonts w:eastAsia="等线"/>
        </w:rPr>
      </w:pPr>
    </w:p>
    <w:p w14:paraId="1F4C13E5" w14:textId="77777777" w:rsidR="00715967" w:rsidRPr="008C6891" w:rsidRDefault="00715967" w:rsidP="0071596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368F2D3" w14:textId="77777777" w:rsidR="00715967" w:rsidRPr="002178AD" w:rsidRDefault="00715967" w:rsidP="00715967">
      <w:pPr>
        <w:pStyle w:val="5"/>
        <w:rPr>
          <w:lang w:eastAsia="zh-CN"/>
        </w:rPr>
      </w:pPr>
      <w:bookmarkStart w:id="68" w:name="_Toc83232991"/>
      <w:bookmarkStart w:id="69" w:name="_Toc85549957"/>
      <w:bookmarkStart w:id="70" w:name="_Toc90655439"/>
      <w:bookmarkStart w:id="71" w:name="_Toc105600315"/>
      <w:bookmarkStart w:id="72" w:name="_Toc122114322"/>
      <w:bookmarkStart w:id="73" w:name="_Toc145705410"/>
      <w:r w:rsidRPr="002178AD">
        <w:t>6.2.17.3.1</w:t>
      </w:r>
      <w:r w:rsidRPr="002178AD">
        <w:tab/>
        <w:t>GET</w:t>
      </w:r>
      <w:bookmarkEnd w:id="68"/>
      <w:bookmarkEnd w:id="69"/>
      <w:bookmarkEnd w:id="70"/>
      <w:bookmarkEnd w:id="71"/>
      <w:bookmarkEnd w:id="72"/>
      <w:bookmarkEnd w:id="73"/>
    </w:p>
    <w:p w14:paraId="6C382EDD" w14:textId="77777777" w:rsidR="00715967" w:rsidRPr="002178AD" w:rsidRDefault="00715967" w:rsidP="00715967">
      <w:pPr>
        <w:rPr>
          <w:rFonts w:eastAsia="等线"/>
        </w:rPr>
      </w:pPr>
      <w:r w:rsidRPr="002178AD">
        <w:rPr>
          <w:rFonts w:eastAsia="等线"/>
        </w:rPr>
        <w:t>This method shall support the URI query parameters specified in table 6.2.</w:t>
      </w:r>
      <w:r w:rsidRPr="002178AD">
        <w:t>17</w:t>
      </w:r>
      <w:r w:rsidRPr="002178AD">
        <w:rPr>
          <w:rFonts w:eastAsia="等线"/>
        </w:rPr>
        <w:t>.3.1-1.</w:t>
      </w:r>
    </w:p>
    <w:p w14:paraId="426AC68D" w14:textId="77777777" w:rsidR="00715967" w:rsidRPr="002178AD" w:rsidRDefault="00715967" w:rsidP="00715967">
      <w:pPr>
        <w:pStyle w:val="TH"/>
        <w:rPr>
          <w:rFonts w:cs="Arial"/>
        </w:rPr>
      </w:pPr>
      <w:r w:rsidRPr="002178AD">
        <w:lastRenderedPageBreak/>
        <w:t>Table 6.2.17.3.1-1: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715967" w:rsidRPr="002178AD" w14:paraId="79774B1D" w14:textId="77777777" w:rsidTr="00715967">
        <w:trPr>
          <w:jc w:val="center"/>
        </w:trPr>
        <w:tc>
          <w:tcPr>
            <w:tcW w:w="1821" w:type="dxa"/>
            <w:shd w:val="clear" w:color="auto" w:fill="C0C0C0"/>
            <w:hideMark/>
          </w:tcPr>
          <w:p w14:paraId="154FE937" w14:textId="77777777" w:rsidR="00715967" w:rsidRPr="002178AD" w:rsidRDefault="00715967" w:rsidP="00715967">
            <w:pPr>
              <w:pStyle w:val="TAH"/>
            </w:pPr>
            <w:r w:rsidRPr="002178AD">
              <w:t>Name</w:t>
            </w:r>
          </w:p>
        </w:tc>
        <w:tc>
          <w:tcPr>
            <w:tcW w:w="1560" w:type="dxa"/>
            <w:shd w:val="clear" w:color="auto" w:fill="C0C0C0"/>
            <w:hideMark/>
          </w:tcPr>
          <w:p w14:paraId="35B29C3A" w14:textId="77777777" w:rsidR="00715967" w:rsidRPr="002178AD" w:rsidRDefault="00715967" w:rsidP="00715967">
            <w:pPr>
              <w:pStyle w:val="TAH"/>
            </w:pPr>
            <w:r w:rsidRPr="002178AD">
              <w:t>Data type</w:t>
            </w:r>
          </w:p>
        </w:tc>
        <w:tc>
          <w:tcPr>
            <w:tcW w:w="567" w:type="dxa"/>
            <w:shd w:val="clear" w:color="auto" w:fill="C0C0C0"/>
            <w:hideMark/>
          </w:tcPr>
          <w:p w14:paraId="20202E38" w14:textId="77777777" w:rsidR="00715967" w:rsidRPr="002178AD" w:rsidRDefault="00715967" w:rsidP="00715967">
            <w:pPr>
              <w:pStyle w:val="TAH"/>
            </w:pPr>
            <w:r w:rsidRPr="002178AD">
              <w:t>P</w:t>
            </w:r>
          </w:p>
        </w:tc>
        <w:tc>
          <w:tcPr>
            <w:tcW w:w="1134" w:type="dxa"/>
            <w:shd w:val="clear" w:color="auto" w:fill="C0C0C0"/>
            <w:hideMark/>
          </w:tcPr>
          <w:p w14:paraId="0D99E952" w14:textId="77777777" w:rsidR="00715967" w:rsidRPr="002178AD" w:rsidRDefault="00715967" w:rsidP="00715967">
            <w:pPr>
              <w:pStyle w:val="TAH"/>
            </w:pPr>
            <w:r w:rsidRPr="002178AD">
              <w:t>Cardinality</w:t>
            </w:r>
          </w:p>
        </w:tc>
        <w:tc>
          <w:tcPr>
            <w:tcW w:w="3260" w:type="dxa"/>
            <w:shd w:val="clear" w:color="auto" w:fill="C0C0C0"/>
            <w:vAlign w:val="center"/>
            <w:hideMark/>
          </w:tcPr>
          <w:p w14:paraId="6498B37F" w14:textId="77777777" w:rsidR="00715967" w:rsidRPr="002178AD" w:rsidRDefault="00715967" w:rsidP="00715967">
            <w:pPr>
              <w:pStyle w:val="TAH"/>
            </w:pPr>
            <w:r w:rsidRPr="002178AD">
              <w:t>Description</w:t>
            </w:r>
          </w:p>
        </w:tc>
        <w:tc>
          <w:tcPr>
            <w:tcW w:w="1539" w:type="dxa"/>
            <w:shd w:val="clear" w:color="auto" w:fill="C0C0C0"/>
          </w:tcPr>
          <w:p w14:paraId="512AFEA1" w14:textId="77777777" w:rsidR="00715967" w:rsidRPr="002178AD" w:rsidRDefault="00715967" w:rsidP="00715967">
            <w:pPr>
              <w:pStyle w:val="TAH"/>
            </w:pPr>
            <w:r>
              <w:t>Applicability</w:t>
            </w:r>
          </w:p>
        </w:tc>
      </w:tr>
      <w:tr w:rsidR="00715967" w:rsidRPr="002178AD" w14:paraId="0BD3E248" w14:textId="77777777" w:rsidTr="00715967">
        <w:trPr>
          <w:jc w:val="center"/>
        </w:trPr>
        <w:tc>
          <w:tcPr>
            <w:tcW w:w="1821" w:type="dxa"/>
          </w:tcPr>
          <w:p w14:paraId="70899590" w14:textId="77777777" w:rsidR="00715967" w:rsidRPr="002178AD" w:rsidRDefault="00715967" w:rsidP="00715967">
            <w:pPr>
              <w:pStyle w:val="TAL"/>
            </w:pPr>
            <w:r w:rsidRPr="002178AD">
              <w:t>am-influence-ids</w:t>
            </w:r>
          </w:p>
        </w:tc>
        <w:tc>
          <w:tcPr>
            <w:tcW w:w="1560" w:type="dxa"/>
          </w:tcPr>
          <w:p w14:paraId="693BA33B" w14:textId="77777777" w:rsidR="00715967" w:rsidRPr="002178AD" w:rsidRDefault="00715967" w:rsidP="00715967">
            <w:pPr>
              <w:pStyle w:val="TAL"/>
            </w:pPr>
            <w:r w:rsidRPr="002178AD">
              <w:t>array(string)</w:t>
            </w:r>
          </w:p>
        </w:tc>
        <w:tc>
          <w:tcPr>
            <w:tcW w:w="567" w:type="dxa"/>
          </w:tcPr>
          <w:p w14:paraId="2FF1FA42" w14:textId="77777777" w:rsidR="00715967" w:rsidRPr="002178AD" w:rsidRDefault="00715967" w:rsidP="00715967">
            <w:pPr>
              <w:pStyle w:val="TAC"/>
            </w:pPr>
            <w:r w:rsidRPr="002178AD">
              <w:t>O</w:t>
            </w:r>
          </w:p>
        </w:tc>
        <w:tc>
          <w:tcPr>
            <w:tcW w:w="1134" w:type="dxa"/>
          </w:tcPr>
          <w:p w14:paraId="711A7810" w14:textId="77777777" w:rsidR="00715967" w:rsidRPr="002178AD" w:rsidRDefault="00715967" w:rsidP="00715967">
            <w:pPr>
              <w:pStyle w:val="TAL"/>
            </w:pPr>
            <w:r w:rsidRPr="002178AD">
              <w:t>1..N</w:t>
            </w:r>
          </w:p>
        </w:tc>
        <w:tc>
          <w:tcPr>
            <w:tcW w:w="3260" w:type="dxa"/>
          </w:tcPr>
          <w:p w14:paraId="1F7CDF99" w14:textId="77777777" w:rsidR="00715967" w:rsidRPr="002178AD" w:rsidRDefault="00715967" w:rsidP="00715967">
            <w:pPr>
              <w:pStyle w:val="TAL"/>
            </w:pPr>
            <w:r w:rsidRPr="002178AD">
              <w:t xml:space="preserve">Each element identifies </w:t>
            </w:r>
            <w:proofErr w:type="gramStart"/>
            <w:r w:rsidRPr="002178AD">
              <w:t>a</w:t>
            </w:r>
            <w:proofErr w:type="gramEnd"/>
            <w:r w:rsidRPr="002178AD">
              <w:t xml:space="preserve">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c>
          <w:tcPr>
            <w:tcW w:w="1539" w:type="dxa"/>
          </w:tcPr>
          <w:p w14:paraId="149AA5B6" w14:textId="77777777" w:rsidR="00715967" w:rsidRPr="002178AD" w:rsidRDefault="00715967" w:rsidP="00715967">
            <w:pPr>
              <w:pStyle w:val="TAL"/>
            </w:pPr>
          </w:p>
        </w:tc>
      </w:tr>
      <w:tr w:rsidR="00715967" w:rsidRPr="002178AD" w14:paraId="12D1EA76" w14:textId="77777777" w:rsidTr="00715967">
        <w:trPr>
          <w:jc w:val="center"/>
        </w:trPr>
        <w:tc>
          <w:tcPr>
            <w:tcW w:w="1821" w:type="dxa"/>
            <w:hideMark/>
          </w:tcPr>
          <w:p w14:paraId="5A9C893F" w14:textId="77777777" w:rsidR="00715967" w:rsidRPr="002178AD" w:rsidRDefault="00715967" w:rsidP="00715967">
            <w:pPr>
              <w:pStyle w:val="TAL"/>
            </w:pPr>
            <w:proofErr w:type="spellStart"/>
            <w:r w:rsidRPr="002178AD">
              <w:t>dnns</w:t>
            </w:r>
            <w:proofErr w:type="spellEnd"/>
          </w:p>
        </w:tc>
        <w:tc>
          <w:tcPr>
            <w:tcW w:w="1560" w:type="dxa"/>
            <w:hideMark/>
          </w:tcPr>
          <w:p w14:paraId="424A0C5B" w14:textId="77777777" w:rsidR="00715967" w:rsidRPr="002178AD" w:rsidRDefault="00715967" w:rsidP="00715967">
            <w:pPr>
              <w:pStyle w:val="TAL"/>
            </w:pPr>
            <w:r w:rsidRPr="002178AD">
              <w:t>array(</w:t>
            </w:r>
            <w:proofErr w:type="spellStart"/>
            <w:r w:rsidRPr="002178AD">
              <w:t>Dnn</w:t>
            </w:r>
            <w:proofErr w:type="spellEnd"/>
            <w:r w:rsidRPr="002178AD">
              <w:t>)</w:t>
            </w:r>
          </w:p>
        </w:tc>
        <w:tc>
          <w:tcPr>
            <w:tcW w:w="567" w:type="dxa"/>
            <w:hideMark/>
          </w:tcPr>
          <w:p w14:paraId="2DC8CA10" w14:textId="77777777" w:rsidR="00715967" w:rsidRPr="002178AD" w:rsidRDefault="00715967" w:rsidP="00715967">
            <w:pPr>
              <w:pStyle w:val="TAC"/>
            </w:pPr>
            <w:r w:rsidRPr="002178AD">
              <w:t>O</w:t>
            </w:r>
          </w:p>
        </w:tc>
        <w:tc>
          <w:tcPr>
            <w:tcW w:w="1134" w:type="dxa"/>
            <w:hideMark/>
          </w:tcPr>
          <w:p w14:paraId="0AFC9AD6" w14:textId="77777777" w:rsidR="00715967" w:rsidRPr="002178AD" w:rsidRDefault="00715967" w:rsidP="00715967">
            <w:pPr>
              <w:pStyle w:val="TAL"/>
            </w:pPr>
            <w:r w:rsidRPr="002178AD">
              <w:t>1..N</w:t>
            </w:r>
          </w:p>
        </w:tc>
        <w:tc>
          <w:tcPr>
            <w:tcW w:w="3260" w:type="dxa"/>
            <w:vAlign w:val="center"/>
          </w:tcPr>
          <w:p w14:paraId="17CCC11C" w14:textId="77777777" w:rsidR="00715967" w:rsidRDefault="00715967" w:rsidP="00715967">
            <w:pPr>
              <w:pStyle w:val="TAL"/>
            </w:pPr>
            <w:r w:rsidRPr="002178AD">
              <w:t xml:space="preserve">Each element identifies a DNN. </w:t>
            </w:r>
            <w:r>
              <w:t>The UDR shall return only AM Influence Data resource(s) that match at least one of the DNN(s) of the array.</w:t>
            </w:r>
          </w:p>
          <w:p w14:paraId="25191FF2" w14:textId="77777777" w:rsidR="00715967" w:rsidRPr="002178AD" w:rsidRDefault="00715967" w:rsidP="00715967">
            <w:pPr>
              <w:pStyle w:val="TAL"/>
            </w:pPr>
            <w:r>
              <w:t>(NOTE</w:t>
            </w:r>
            <w:r>
              <w:rPr>
                <w:rFonts w:eastAsia="等线"/>
              </w:rPr>
              <w:t> 2</w:t>
            </w:r>
            <w:r>
              <w:t>)</w:t>
            </w:r>
          </w:p>
        </w:tc>
        <w:tc>
          <w:tcPr>
            <w:tcW w:w="1539" w:type="dxa"/>
          </w:tcPr>
          <w:p w14:paraId="4FEB5969" w14:textId="77777777" w:rsidR="00715967" w:rsidRPr="002178AD" w:rsidRDefault="00715967" w:rsidP="00715967">
            <w:pPr>
              <w:pStyle w:val="TAL"/>
            </w:pPr>
          </w:p>
        </w:tc>
      </w:tr>
      <w:tr w:rsidR="00715967" w:rsidRPr="002178AD" w14:paraId="6D65E452" w14:textId="77777777" w:rsidTr="00715967">
        <w:trPr>
          <w:jc w:val="center"/>
        </w:trPr>
        <w:tc>
          <w:tcPr>
            <w:tcW w:w="1821" w:type="dxa"/>
          </w:tcPr>
          <w:p w14:paraId="1A1C7820" w14:textId="77777777" w:rsidR="00715967" w:rsidRPr="002178AD" w:rsidRDefault="00715967" w:rsidP="00715967">
            <w:pPr>
              <w:pStyle w:val="TAL"/>
            </w:pPr>
            <w:proofErr w:type="spellStart"/>
            <w:r w:rsidRPr="002178AD">
              <w:t>snssais</w:t>
            </w:r>
            <w:proofErr w:type="spellEnd"/>
          </w:p>
        </w:tc>
        <w:tc>
          <w:tcPr>
            <w:tcW w:w="1560" w:type="dxa"/>
          </w:tcPr>
          <w:p w14:paraId="5139337F" w14:textId="77777777" w:rsidR="00715967" w:rsidRPr="002178AD" w:rsidRDefault="00715967" w:rsidP="00715967">
            <w:pPr>
              <w:pStyle w:val="TAL"/>
            </w:pPr>
            <w:r w:rsidRPr="002178AD">
              <w:t>array(</w:t>
            </w:r>
            <w:proofErr w:type="spellStart"/>
            <w:r w:rsidRPr="002178AD">
              <w:t>Snssai</w:t>
            </w:r>
            <w:proofErr w:type="spellEnd"/>
            <w:r w:rsidRPr="002178AD">
              <w:t>)</w:t>
            </w:r>
          </w:p>
        </w:tc>
        <w:tc>
          <w:tcPr>
            <w:tcW w:w="567" w:type="dxa"/>
          </w:tcPr>
          <w:p w14:paraId="1A79811B" w14:textId="77777777" w:rsidR="00715967" w:rsidRPr="002178AD" w:rsidRDefault="00715967" w:rsidP="00715967">
            <w:pPr>
              <w:pStyle w:val="TAC"/>
            </w:pPr>
            <w:r w:rsidRPr="002178AD">
              <w:t>O</w:t>
            </w:r>
          </w:p>
        </w:tc>
        <w:tc>
          <w:tcPr>
            <w:tcW w:w="1134" w:type="dxa"/>
          </w:tcPr>
          <w:p w14:paraId="425AA6D9" w14:textId="77777777" w:rsidR="00715967" w:rsidRPr="002178AD" w:rsidRDefault="00715967" w:rsidP="00715967">
            <w:pPr>
              <w:pStyle w:val="TAL"/>
            </w:pPr>
            <w:r w:rsidRPr="002178AD">
              <w:t>1..N</w:t>
            </w:r>
          </w:p>
        </w:tc>
        <w:tc>
          <w:tcPr>
            <w:tcW w:w="3260" w:type="dxa"/>
            <w:vAlign w:val="center"/>
          </w:tcPr>
          <w:p w14:paraId="2ABFBBF5" w14:textId="77777777" w:rsidR="00715967" w:rsidRDefault="00715967" w:rsidP="00715967">
            <w:pPr>
              <w:pStyle w:val="TAL"/>
            </w:pPr>
            <w:r w:rsidRPr="002178AD">
              <w:t xml:space="preserve">Each element identifies a slice. </w:t>
            </w:r>
            <w:r>
              <w:t>The UDR shall return only AM Influence Data resource(s) that match at least one of the S-NSSAI(s) of the array.</w:t>
            </w:r>
          </w:p>
          <w:p w14:paraId="189A79C7" w14:textId="77777777" w:rsidR="00715967" w:rsidRPr="002178AD" w:rsidRDefault="00715967" w:rsidP="00715967">
            <w:pPr>
              <w:pStyle w:val="TAL"/>
            </w:pPr>
            <w:r>
              <w:t>(NOTE</w:t>
            </w:r>
            <w:r>
              <w:rPr>
                <w:rFonts w:eastAsia="等线"/>
              </w:rPr>
              <w:t> 2)</w:t>
            </w:r>
          </w:p>
        </w:tc>
        <w:tc>
          <w:tcPr>
            <w:tcW w:w="1539" w:type="dxa"/>
          </w:tcPr>
          <w:p w14:paraId="793E7D9D" w14:textId="77777777" w:rsidR="00715967" w:rsidRPr="002178AD" w:rsidRDefault="00715967" w:rsidP="00715967">
            <w:pPr>
              <w:pStyle w:val="TAL"/>
            </w:pPr>
          </w:p>
        </w:tc>
      </w:tr>
      <w:tr w:rsidR="00715967" w:rsidRPr="002178AD" w14:paraId="51C4C391" w14:textId="77777777" w:rsidTr="00715967">
        <w:trPr>
          <w:jc w:val="center"/>
        </w:trPr>
        <w:tc>
          <w:tcPr>
            <w:tcW w:w="1821" w:type="dxa"/>
          </w:tcPr>
          <w:p w14:paraId="78F51A64" w14:textId="77777777" w:rsidR="00715967" w:rsidRPr="002178AD" w:rsidRDefault="00715967" w:rsidP="00715967">
            <w:pPr>
              <w:pStyle w:val="TAL"/>
            </w:pPr>
            <w:proofErr w:type="spellStart"/>
            <w:r>
              <w:t>dnn-snssai-infos</w:t>
            </w:r>
            <w:proofErr w:type="spellEnd"/>
          </w:p>
        </w:tc>
        <w:tc>
          <w:tcPr>
            <w:tcW w:w="1560" w:type="dxa"/>
          </w:tcPr>
          <w:p w14:paraId="6E02713A" w14:textId="77777777" w:rsidR="00715967" w:rsidRPr="002178AD" w:rsidRDefault="00715967" w:rsidP="00715967">
            <w:pPr>
              <w:pStyle w:val="TAL"/>
            </w:pPr>
            <w:r>
              <w:t>array(</w:t>
            </w:r>
            <w:proofErr w:type="spellStart"/>
            <w:r w:rsidRPr="004F06F7">
              <w:rPr>
                <w:rFonts w:cs="Arial"/>
                <w:szCs w:val="18"/>
                <w:lang w:eastAsia="zh-CN"/>
              </w:rPr>
              <w:t>DnnSnssaiInformation</w:t>
            </w:r>
            <w:proofErr w:type="spellEnd"/>
            <w:r>
              <w:rPr>
                <w:rFonts w:cs="Arial"/>
                <w:szCs w:val="18"/>
                <w:lang w:eastAsia="zh-CN"/>
              </w:rPr>
              <w:t>)</w:t>
            </w:r>
          </w:p>
        </w:tc>
        <w:tc>
          <w:tcPr>
            <w:tcW w:w="567" w:type="dxa"/>
          </w:tcPr>
          <w:p w14:paraId="6EBEA47F" w14:textId="77777777" w:rsidR="00715967" w:rsidRPr="002178AD" w:rsidRDefault="00715967" w:rsidP="00715967">
            <w:pPr>
              <w:pStyle w:val="TAC"/>
            </w:pPr>
            <w:r>
              <w:t>O</w:t>
            </w:r>
          </w:p>
        </w:tc>
        <w:tc>
          <w:tcPr>
            <w:tcW w:w="1134" w:type="dxa"/>
          </w:tcPr>
          <w:p w14:paraId="22B981AB" w14:textId="77777777" w:rsidR="00715967" w:rsidRPr="002178AD" w:rsidRDefault="00715967" w:rsidP="00715967">
            <w:pPr>
              <w:pStyle w:val="TAL"/>
            </w:pPr>
            <w:r>
              <w:t>1..N</w:t>
            </w:r>
          </w:p>
        </w:tc>
        <w:tc>
          <w:tcPr>
            <w:tcW w:w="3260" w:type="dxa"/>
            <w:vAlign w:val="center"/>
          </w:tcPr>
          <w:p w14:paraId="41B03564" w14:textId="77777777" w:rsidR="00715967" w:rsidRDefault="00715967" w:rsidP="00715967">
            <w:pPr>
              <w:pStyle w:val="TAL"/>
            </w:pPr>
            <w:r>
              <w:t>Each element identifies a combination of (DNN, S-NSSAI). The UDR shall return only AM Influence Data resource(s) that match at least one of the SNSSAI and DNN combination(s) of the array.</w:t>
            </w:r>
          </w:p>
          <w:p w14:paraId="1FFD26FB" w14:textId="77777777" w:rsidR="00715967" w:rsidRPr="002178AD" w:rsidRDefault="00715967" w:rsidP="00715967">
            <w:pPr>
              <w:pStyle w:val="TAL"/>
            </w:pPr>
            <w:r>
              <w:t>(NOTE</w:t>
            </w:r>
            <w:r>
              <w:rPr>
                <w:rFonts w:eastAsia="等线"/>
              </w:rPr>
              <w:t> 2)</w:t>
            </w:r>
          </w:p>
        </w:tc>
        <w:tc>
          <w:tcPr>
            <w:tcW w:w="1539" w:type="dxa"/>
          </w:tcPr>
          <w:p w14:paraId="4DCD2301" w14:textId="77777777" w:rsidR="00715967" w:rsidRDefault="00715967" w:rsidP="00715967">
            <w:pPr>
              <w:pStyle w:val="TAL"/>
            </w:pPr>
          </w:p>
        </w:tc>
      </w:tr>
      <w:tr w:rsidR="00715967" w:rsidRPr="002178AD" w14:paraId="12B6B4FD" w14:textId="77777777" w:rsidTr="00715967">
        <w:trPr>
          <w:jc w:val="center"/>
        </w:trPr>
        <w:tc>
          <w:tcPr>
            <w:tcW w:w="1821" w:type="dxa"/>
          </w:tcPr>
          <w:p w14:paraId="048F623A" w14:textId="77777777" w:rsidR="00715967" w:rsidRPr="002178AD" w:rsidRDefault="00715967" w:rsidP="00715967">
            <w:pPr>
              <w:pStyle w:val="TAL"/>
            </w:pPr>
            <w:r w:rsidRPr="002178AD">
              <w:t>internal-group-ids</w:t>
            </w:r>
          </w:p>
        </w:tc>
        <w:tc>
          <w:tcPr>
            <w:tcW w:w="1560" w:type="dxa"/>
          </w:tcPr>
          <w:p w14:paraId="0BB808AA" w14:textId="77777777" w:rsidR="00715967" w:rsidRPr="002178AD" w:rsidRDefault="00715967" w:rsidP="00715967">
            <w:pPr>
              <w:pStyle w:val="TAL"/>
            </w:pPr>
            <w:r w:rsidRPr="002178AD">
              <w:t>array(</w:t>
            </w:r>
            <w:proofErr w:type="spellStart"/>
            <w:r w:rsidRPr="002178AD">
              <w:rPr>
                <w:rFonts w:cs="Arial"/>
                <w:szCs w:val="18"/>
                <w:lang w:eastAsia="zh-CN"/>
              </w:rPr>
              <w:t>GroupId</w:t>
            </w:r>
            <w:proofErr w:type="spellEnd"/>
            <w:r w:rsidRPr="002178AD">
              <w:t>)</w:t>
            </w:r>
          </w:p>
        </w:tc>
        <w:tc>
          <w:tcPr>
            <w:tcW w:w="567" w:type="dxa"/>
          </w:tcPr>
          <w:p w14:paraId="2E312113" w14:textId="77777777" w:rsidR="00715967" w:rsidRPr="002178AD" w:rsidRDefault="00715967" w:rsidP="00715967">
            <w:pPr>
              <w:pStyle w:val="TAC"/>
            </w:pPr>
            <w:r w:rsidRPr="002178AD">
              <w:t>O</w:t>
            </w:r>
          </w:p>
        </w:tc>
        <w:tc>
          <w:tcPr>
            <w:tcW w:w="1134" w:type="dxa"/>
          </w:tcPr>
          <w:p w14:paraId="2DCE9C09" w14:textId="77777777" w:rsidR="00715967" w:rsidRPr="002178AD" w:rsidRDefault="00715967" w:rsidP="00715967">
            <w:pPr>
              <w:pStyle w:val="TAL"/>
            </w:pPr>
            <w:r w:rsidRPr="002178AD">
              <w:t>1..N</w:t>
            </w:r>
          </w:p>
        </w:tc>
        <w:tc>
          <w:tcPr>
            <w:tcW w:w="3260" w:type="dxa"/>
          </w:tcPr>
          <w:p w14:paraId="6A44DFB5" w14:textId="77777777" w:rsidR="00715967" w:rsidRPr="002178AD" w:rsidRDefault="00715967" w:rsidP="00715967">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c>
          <w:tcPr>
            <w:tcW w:w="1539" w:type="dxa"/>
          </w:tcPr>
          <w:p w14:paraId="6F4705CE" w14:textId="77777777" w:rsidR="00715967" w:rsidRPr="002178AD" w:rsidRDefault="00715967" w:rsidP="00715967">
            <w:pPr>
              <w:pStyle w:val="TAL"/>
            </w:pPr>
          </w:p>
        </w:tc>
      </w:tr>
      <w:tr w:rsidR="00715967" w:rsidRPr="002178AD" w14:paraId="375F094E" w14:textId="77777777" w:rsidTr="00715967">
        <w:trPr>
          <w:jc w:val="center"/>
        </w:trPr>
        <w:tc>
          <w:tcPr>
            <w:tcW w:w="1821" w:type="dxa"/>
          </w:tcPr>
          <w:p w14:paraId="0649F8D9" w14:textId="77777777" w:rsidR="00715967" w:rsidRPr="002178AD" w:rsidRDefault="00715967" w:rsidP="00715967">
            <w:pPr>
              <w:pStyle w:val="TAL"/>
            </w:pPr>
            <w:proofErr w:type="spellStart"/>
            <w:r w:rsidRPr="002178AD">
              <w:t>supis</w:t>
            </w:r>
            <w:proofErr w:type="spellEnd"/>
          </w:p>
        </w:tc>
        <w:tc>
          <w:tcPr>
            <w:tcW w:w="1560" w:type="dxa"/>
          </w:tcPr>
          <w:p w14:paraId="5EDC5361" w14:textId="77777777" w:rsidR="00715967" w:rsidRPr="002178AD" w:rsidRDefault="00715967" w:rsidP="00715967">
            <w:pPr>
              <w:pStyle w:val="TAL"/>
            </w:pPr>
            <w:r w:rsidRPr="002178AD">
              <w:t>array(</w:t>
            </w:r>
            <w:proofErr w:type="spellStart"/>
            <w:r w:rsidRPr="002178AD">
              <w:t>Supi</w:t>
            </w:r>
            <w:proofErr w:type="spellEnd"/>
            <w:r w:rsidRPr="002178AD">
              <w:t>)</w:t>
            </w:r>
          </w:p>
        </w:tc>
        <w:tc>
          <w:tcPr>
            <w:tcW w:w="567" w:type="dxa"/>
          </w:tcPr>
          <w:p w14:paraId="45779312" w14:textId="77777777" w:rsidR="00715967" w:rsidRPr="002178AD" w:rsidRDefault="00715967" w:rsidP="00715967">
            <w:pPr>
              <w:pStyle w:val="TAC"/>
            </w:pPr>
            <w:r w:rsidRPr="002178AD">
              <w:t>O</w:t>
            </w:r>
          </w:p>
        </w:tc>
        <w:tc>
          <w:tcPr>
            <w:tcW w:w="1134" w:type="dxa"/>
          </w:tcPr>
          <w:p w14:paraId="1751E36C" w14:textId="77777777" w:rsidR="00715967" w:rsidRPr="002178AD" w:rsidRDefault="00715967" w:rsidP="00715967">
            <w:pPr>
              <w:pStyle w:val="TAL"/>
            </w:pPr>
            <w:r w:rsidRPr="002178AD">
              <w:t>1..N</w:t>
            </w:r>
          </w:p>
        </w:tc>
        <w:tc>
          <w:tcPr>
            <w:tcW w:w="3260" w:type="dxa"/>
          </w:tcPr>
          <w:p w14:paraId="3B8E5D75" w14:textId="77777777" w:rsidR="00715967" w:rsidRPr="002178AD" w:rsidRDefault="00715967" w:rsidP="00715967">
            <w:pPr>
              <w:pStyle w:val="TAL"/>
            </w:pPr>
            <w:r w:rsidRPr="002178AD">
              <w:t xml:space="preserve">Each element identifies a user. </w:t>
            </w:r>
            <w:r>
              <w:t>The UDR shall return only AM Influence Data resource(s) that match one of the provided SUPI(s).</w:t>
            </w:r>
          </w:p>
        </w:tc>
        <w:tc>
          <w:tcPr>
            <w:tcW w:w="1539" w:type="dxa"/>
          </w:tcPr>
          <w:p w14:paraId="5FA42652" w14:textId="77777777" w:rsidR="00715967" w:rsidRPr="002178AD" w:rsidRDefault="00715967" w:rsidP="00715967">
            <w:pPr>
              <w:pStyle w:val="TAL"/>
            </w:pPr>
          </w:p>
        </w:tc>
      </w:tr>
      <w:tr w:rsidR="00715967" w:rsidRPr="002178AD" w14:paraId="6F453ACA" w14:textId="77777777" w:rsidTr="00715967">
        <w:trPr>
          <w:jc w:val="center"/>
        </w:trPr>
        <w:tc>
          <w:tcPr>
            <w:tcW w:w="1821" w:type="dxa"/>
          </w:tcPr>
          <w:p w14:paraId="53F4D64B" w14:textId="77777777" w:rsidR="00715967" w:rsidRPr="002178AD" w:rsidRDefault="00715967" w:rsidP="00715967">
            <w:pPr>
              <w:pStyle w:val="TAL"/>
            </w:pPr>
            <w:r w:rsidRPr="002178AD">
              <w:t>any-</w:t>
            </w:r>
            <w:proofErr w:type="spellStart"/>
            <w:r w:rsidRPr="002178AD">
              <w:t>ue</w:t>
            </w:r>
            <w:proofErr w:type="spellEnd"/>
          </w:p>
        </w:tc>
        <w:tc>
          <w:tcPr>
            <w:tcW w:w="1560" w:type="dxa"/>
          </w:tcPr>
          <w:p w14:paraId="72CDD6BB" w14:textId="77777777" w:rsidR="00715967" w:rsidRPr="002178AD" w:rsidRDefault="00715967" w:rsidP="00715967">
            <w:pPr>
              <w:pStyle w:val="TAL"/>
            </w:pPr>
            <w:proofErr w:type="spellStart"/>
            <w:r w:rsidRPr="002178AD">
              <w:t>boolean</w:t>
            </w:r>
            <w:proofErr w:type="spellEnd"/>
          </w:p>
        </w:tc>
        <w:tc>
          <w:tcPr>
            <w:tcW w:w="567" w:type="dxa"/>
          </w:tcPr>
          <w:p w14:paraId="5DB3BBD1" w14:textId="77777777" w:rsidR="00715967" w:rsidRPr="002178AD" w:rsidRDefault="00715967" w:rsidP="00715967">
            <w:pPr>
              <w:pStyle w:val="TAC"/>
            </w:pPr>
            <w:r w:rsidRPr="002178AD">
              <w:t>O</w:t>
            </w:r>
          </w:p>
        </w:tc>
        <w:tc>
          <w:tcPr>
            <w:tcW w:w="1134" w:type="dxa"/>
          </w:tcPr>
          <w:p w14:paraId="533932BE" w14:textId="77777777" w:rsidR="00715967" w:rsidRPr="002178AD" w:rsidRDefault="00715967" w:rsidP="00715967">
            <w:pPr>
              <w:pStyle w:val="TAL"/>
            </w:pPr>
            <w:r w:rsidRPr="002178AD">
              <w:t>0..1</w:t>
            </w:r>
          </w:p>
        </w:tc>
        <w:tc>
          <w:tcPr>
            <w:tcW w:w="3260" w:type="dxa"/>
            <w:vAlign w:val="center"/>
          </w:tcPr>
          <w:p w14:paraId="1249FD72" w14:textId="3E7B17D7" w:rsidR="003377A2" w:rsidRDefault="00715967" w:rsidP="00715967">
            <w:pPr>
              <w:pStyle w:val="TAL"/>
              <w:rPr>
                <w:ins w:id="74" w:author="ZTEr1" w:date="2023-11-17T08:03:00Z"/>
              </w:rPr>
            </w:pPr>
            <w:r w:rsidRPr="002178AD">
              <w:t xml:space="preserve">Indicates whether the request is for any </w:t>
            </w:r>
            <w:r>
              <w:t xml:space="preserve">non-roaming </w:t>
            </w:r>
            <w:r w:rsidRPr="002178AD">
              <w:t>UE</w:t>
            </w:r>
            <w:ins w:id="75" w:author="ZTEr1" w:date="2023-11-17T08:03:00Z">
              <w:r w:rsidR="003377A2">
                <w:t>:</w:t>
              </w:r>
            </w:ins>
          </w:p>
          <w:p w14:paraId="2026C2C7" w14:textId="34951611" w:rsidR="003377A2" w:rsidRPr="003813BB" w:rsidRDefault="003377A2" w:rsidP="003377A2">
            <w:pPr>
              <w:pStyle w:val="TAL"/>
              <w:rPr>
                <w:ins w:id="76" w:author="ZTEr1" w:date="2023-11-17T08:03:00Z"/>
                <w:rFonts w:cs="Arial"/>
                <w:szCs w:val="18"/>
              </w:rPr>
            </w:pPr>
            <w:ins w:id="77" w:author="ZTEr1" w:date="2023-11-17T08:03:00Z">
              <w:r w:rsidRPr="003813BB">
                <w:rPr>
                  <w:rFonts w:cs="Arial"/>
                  <w:szCs w:val="18"/>
                </w:rPr>
                <w:t xml:space="preserve">- </w:t>
              </w:r>
            </w:ins>
            <w:ins w:id="78" w:author="ZTEr1" w:date="2023-11-18T04:09:00Z">
              <w:r w:rsidR="00AF6BE5">
                <w:rPr>
                  <w:noProof/>
                </w:rPr>
                <w:t>"</w:t>
              </w:r>
            </w:ins>
            <w:ins w:id="79" w:author="ZTEr1" w:date="2023-11-17T08:03:00Z">
              <w:r w:rsidRPr="003813BB">
                <w:rPr>
                  <w:rFonts w:cs="Arial"/>
                  <w:szCs w:val="18"/>
                </w:rPr>
                <w:t>true</w:t>
              </w:r>
            </w:ins>
            <w:ins w:id="80" w:author="ZTEr1" w:date="2023-11-18T04:09:00Z">
              <w:r w:rsidR="00AF6BE5">
                <w:rPr>
                  <w:noProof/>
                </w:rPr>
                <w:t>"</w:t>
              </w:r>
            </w:ins>
            <w:ins w:id="81" w:author="ZTEr1" w:date="2023-11-17T08:03:00Z">
              <w:r w:rsidRPr="003813BB">
                <w:rPr>
                  <w:rFonts w:cs="Arial"/>
                  <w:szCs w:val="18"/>
                </w:rPr>
                <w:t xml:space="preserve">: </w:t>
              </w:r>
            </w:ins>
            <w:ins w:id="82" w:author="ZTEr1" w:date="2023-11-18T02:28:00Z">
              <w:r w:rsidR="00E34E34" w:rsidRPr="002178AD">
                <w:t xml:space="preserve">the request is for any </w:t>
              </w:r>
              <w:r w:rsidR="00E34E34">
                <w:t xml:space="preserve">non-roaming </w:t>
              </w:r>
              <w:r w:rsidR="00E34E34" w:rsidRPr="002178AD">
                <w:t>UE</w:t>
              </w:r>
            </w:ins>
            <w:ins w:id="83" w:author="ZTEr1" w:date="2023-11-18T02:40:00Z">
              <w:r w:rsidR="00A032E5">
                <w:t>;</w:t>
              </w:r>
            </w:ins>
          </w:p>
          <w:p w14:paraId="65531F98" w14:textId="7E756324" w:rsidR="003377A2" w:rsidRDefault="003377A2" w:rsidP="003377A2">
            <w:pPr>
              <w:pStyle w:val="TAL"/>
              <w:rPr>
                <w:ins w:id="84" w:author="ZTEr1" w:date="2023-11-17T08:03:00Z"/>
                <w:rFonts w:cs="Arial"/>
                <w:szCs w:val="18"/>
              </w:rPr>
            </w:pPr>
            <w:ins w:id="85" w:author="ZTEr1" w:date="2023-11-17T08:03:00Z">
              <w:r w:rsidRPr="003813BB">
                <w:rPr>
                  <w:rFonts w:cs="Arial"/>
                  <w:szCs w:val="18"/>
                </w:rPr>
                <w:t xml:space="preserve">- </w:t>
              </w:r>
            </w:ins>
            <w:ins w:id="86" w:author="ZTEr1" w:date="2023-11-18T04:09:00Z">
              <w:r w:rsidR="00AF6BE5">
                <w:rPr>
                  <w:noProof/>
                </w:rPr>
                <w:t>"</w:t>
              </w:r>
            </w:ins>
            <w:ins w:id="87" w:author="ZTEr1" w:date="2023-11-17T08:03:00Z">
              <w:r w:rsidRPr="003813BB">
                <w:rPr>
                  <w:rFonts w:cs="Arial"/>
                  <w:szCs w:val="18"/>
                </w:rPr>
                <w:t>false</w:t>
              </w:r>
            </w:ins>
            <w:ins w:id="88" w:author="ZTEr1" w:date="2023-11-18T04:09:00Z">
              <w:r w:rsidR="00AF6BE5">
                <w:rPr>
                  <w:noProof/>
                </w:rPr>
                <w:t>"</w:t>
              </w:r>
            </w:ins>
            <w:ins w:id="89" w:author="ZTEr1" w:date="2023-11-17T08:03:00Z">
              <w:r w:rsidRPr="003813BB">
                <w:rPr>
                  <w:rFonts w:cs="Arial"/>
                  <w:szCs w:val="18"/>
                </w:rPr>
                <w:t>(default):</w:t>
              </w:r>
              <w:r w:rsidR="00E34E34">
                <w:rPr>
                  <w:rFonts w:cs="Arial"/>
                  <w:szCs w:val="18"/>
                </w:rPr>
                <w:t xml:space="preserve"> </w:t>
              </w:r>
            </w:ins>
            <w:ins w:id="90" w:author="ZTEr1" w:date="2023-11-18T02:28:00Z">
              <w:r w:rsidR="00E34E34" w:rsidRPr="002178AD">
                <w:t xml:space="preserve">the request is </w:t>
              </w:r>
              <w:r w:rsidR="00E34E34">
                <w:t xml:space="preserve">not </w:t>
              </w:r>
              <w:r w:rsidR="00E34E34" w:rsidRPr="002178AD">
                <w:t xml:space="preserve">for any </w:t>
              </w:r>
              <w:r w:rsidR="00E34E34">
                <w:t xml:space="preserve">non-roaming </w:t>
              </w:r>
              <w:r w:rsidR="00E34E34" w:rsidRPr="002178AD">
                <w:t>UE</w:t>
              </w:r>
            </w:ins>
            <w:ins w:id="91" w:author="ZTEr1" w:date="2023-11-17T08:03:00Z">
              <w:r>
                <w:rPr>
                  <w:rFonts w:cs="Arial"/>
                  <w:szCs w:val="18"/>
                </w:rPr>
                <w:t>.</w:t>
              </w:r>
            </w:ins>
          </w:p>
          <w:p w14:paraId="545C797D" w14:textId="68C4AF8A" w:rsidR="00715967" w:rsidRPr="002178AD" w:rsidRDefault="00715967" w:rsidP="003377A2">
            <w:pPr>
              <w:pStyle w:val="TAL"/>
            </w:pPr>
            <w:del w:id="92" w:author="ZTEr1" w:date="2023-11-17T08:03:00Z">
              <w:r w:rsidRPr="002178AD" w:rsidDel="003377A2">
                <w:delText>.</w:delText>
              </w:r>
              <w:r w:rsidDel="003377A2">
                <w:delText xml:space="preserve"> </w:delText>
              </w:r>
            </w:del>
            <w:r>
              <w:t>The UDR shall return only AM Influence Data resource(s) that contain the Any UE indication.</w:t>
            </w:r>
          </w:p>
          <w:p w14:paraId="7AADA1C6" w14:textId="43ECBB6E" w:rsidR="00715967" w:rsidRPr="002178AD" w:rsidRDefault="00715967" w:rsidP="003377A2">
            <w:pPr>
              <w:pStyle w:val="TAL"/>
            </w:pPr>
          </w:p>
        </w:tc>
        <w:tc>
          <w:tcPr>
            <w:tcW w:w="1539" w:type="dxa"/>
          </w:tcPr>
          <w:p w14:paraId="72242250" w14:textId="77777777" w:rsidR="00715967" w:rsidRPr="002178AD" w:rsidRDefault="00715967" w:rsidP="00715967">
            <w:pPr>
              <w:pStyle w:val="TAL"/>
            </w:pPr>
          </w:p>
        </w:tc>
      </w:tr>
      <w:tr w:rsidR="00715967" w:rsidRPr="002178AD" w14:paraId="3EC4A657" w14:textId="77777777" w:rsidTr="00715967">
        <w:trPr>
          <w:jc w:val="center"/>
        </w:trPr>
        <w:tc>
          <w:tcPr>
            <w:tcW w:w="1821" w:type="dxa"/>
          </w:tcPr>
          <w:p w14:paraId="4DED4E98" w14:textId="77777777" w:rsidR="00715967" w:rsidRPr="002178AD" w:rsidRDefault="00715967" w:rsidP="00715967">
            <w:pPr>
              <w:pStyle w:val="TAL"/>
            </w:pPr>
            <w:r>
              <w:t>roam-</w:t>
            </w:r>
            <w:proofErr w:type="spellStart"/>
            <w:r>
              <w:t>ue</w:t>
            </w:r>
            <w:proofErr w:type="spellEnd"/>
            <w:r>
              <w:t>-</w:t>
            </w:r>
            <w:proofErr w:type="spellStart"/>
            <w:r>
              <w:t>plmn</w:t>
            </w:r>
            <w:proofErr w:type="spellEnd"/>
            <w:r>
              <w:t>-ids</w:t>
            </w:r>
          </w:p>
        </w:tc>
        <w:tc>
          <w:tcPr>
            <w:tcW w:w="1560" w:type="dxa"/>
          </w:tcPr>
          <w:p w14:paraId="23ECF6C3" w14:textId="77777777" w:rsidR="00715967" w:rsidRPr="002178AD" w:rsidRDefault="00715967" w:rsidP="00715967">
            <w:pPr>
              <w:pStyle w:val="TAL"/>
            </w:pPr>
            <w:r>
              <w:t>array(</w:t>
            </w:r>
            <w:proofErr w:type="spellStart"/>
            <w:r>
              <w:t>PlmnId</w:t>
            </w:r>
            <w:proofErr w:type="spellEnd"/>
            <w:r>
              <w:t>)</w:t>
            </w:r>
          </w:p>
        </w:tc>
        <w:tc>
          <w:tcPr>
            <w:tcW w:w="567" w:type="dxa"/>
          </w:tcPr>
          <w:p w14:paraId="54C34CA3" w14:textId="77777777" w:rsidR="00715967" w:rsidRPr="002178AD" w:rsidRDefault="00715967" w:rsidP="00715967">
            <w:pPr>
              <w:pStyle w:val="TAC"/>
            </w:pPr>
            <w:r>
              <w:t>O</w:t>
            </w:r>
          </w:p>
        </w:tc>
        <w:tc>
          <w:tcPr>
            <w:tcW w:w="1134" w:type="dxa"/>
          </w:tcPr>
          <w:p w14:paraId="635FF316" w14:textId="77777777" w:rsidR="00715967" w:rsidRPr="002178AD" w:rsidRDefault="00715967" w:rsidP="00715967">
            <w:pPr>
              <w:pStyle w:val="TAL"/>
            </w:pPr>
            <w:r w:rsidRPr="002178AD">
              <w:t>1..N</w:t>
            </w:r>
          </w:p>
        </w:tc>
        <w:tc>
          <w:tcPr>
            <w:tcW w:w="3260" w:type="dxa"/>
            <w:vAlign w:val="center"/>
          </w:tcPr>
          <w:p w14:paraId="72FD8614" w14:textId="77777777" w:rsidR="00715967" w:rsidRPr="002178AD" w:rsidRDefault="00715967" w:rsidP="00715967">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30DAD79" w14:textId="77777777" w:rsidR="00715967" w:rsidRPr="002178AD" w:rsidRDefault="00715967" w:rsidP="00715967">
            <w:pPr>
              <w:pStyle w:val="TAL"/>
            </w:pPr>
            <w:r>
              <w:rPr>
                <w:rFonts w:eastAsia="等线" w:cs="Arial"/>
                <w:szCs w:val="18"/>
              </w:rPr>
              <w:t>DCAMP_ROAM_LBO</w:t>
            </w:r>
          </w:p>
        </w:tc>
      </w:tr>
      <w:tr w:rsidR="00715967" w:rsidRPr="002178AD" w14:paraId="586C0618" w14:textId="77777777" w:rsidTr="00715967">
        <w:trPr>
          <w:jc w:val="center"/>
        </w:trPr>
        <w:tc>
          <w:tcPr>
            <w:tcW w:w="1821" w:type="dxa"/>
          </w:tcPr>
          <w:p w14:paraId="192E37F8" w14:textId="77777777" w:rsidR="00715967" w:rsidRPr="002178AD" w:rsidRDefault="00715967" w:rsidP="00715967">
            <w:pPr>
              <w:pStyle w:val="TAL"/>
            </w:pPr>
            <w:proofErr w:type="spellStart"/>
            <w:r w:rsidRPr="002178AD">
              <w:t>supp</w:t>
            </w:r>
            <w:proofErr w:type="spellEnd"/>
            <w:r w:rsidRPr="002178AD">
              <w:t>-feat</w:t>
            </w:r>
          </w:p>
        </w:tc>
        <w:tc>
          <w:tcPr>
            <w:tcW w:w="1560" w:type="dxa"/>
          </w:tcPr>
          <w:p w14:paraId="1D25DFD7" w14:textId="77777777" w:rsidR="00715967" w:rsidRPr="002178AD" w:rsidRDefault="00715967" w:rsidP="00715967">
            <w:pPr>
              <w:pStyle w:val="TAL"/>
            </w:pPr>
            <w:proofErr w:type="spellStart"/>
            <w:r w:rsidRPr="002178AD">
              <w:t>SupportedFeatures</w:t>
            </w:r>
            <w:proofErr w:type="spellEnd"/>
          </w:p>
        </w:tc>
        <w:tc>
          <w:tcPr>
            <w:tcW w:w="567" w:type="dxa"/>
          </w:tcPr>
          <w:p w14:paraId="5108FE2A" w14:textId="77777777" w:rsidR="00715967" w:rsidRPr="002178AD" w:rsidRDefault="00715967" w:rsidP="00715967">
            <w:pPr>
              <w:pStyle w:val="TAC"/>
            </w:pPr>
            <w:r w:rsidRPr="002178AD">
              <w:t>O</w:t>
            </w:r>
          </w:p>
        </w:tc>
        <w:tc>
          <w:tcPr>
            <w:tcW w:w="1134" w:type="dxa"/>
          </w:tcPr>
          <w:p w14:paraId="610B80E6" w14:textId="77777777" w:rsidR="00715967" w:rsidRPr="002178AD" w:rsidRDefault="00715967" w:rsidP="00715967">
            <w:pPr>
              <w:pStyle w:val="TAL"/>
            </w:pPr>
            <w:r w:rsidRPr="002178AD">
              <w:t>0..1</w:t>
            </w:r>
          </w:p>
        </w:tc>
        <w:tc>
          <w:tcPr>
            <w:tcW w:w="3260" w:type="dxa"/>
            <w:vAlign w:val="center"/>
          </w:tcPr>
          <w:p w14:paraId="115CEA20" w14:textId="77777777" w:rsidR="00715967" w:rsidRPr="002178AD" w:rsidRDefault="00715967" w:rsidP="00715967">
            <w:pPr>
              <w:pStyle w:val="TAL"/>
            </w:pPr>
            <w:r w:rsidRPr="002178AD">
              <w:t>Identifies the features supported by the NF service consumer.</w:t>
            </w:r>
          </w:p>
        </w:tc>
        <w:tc>
          <w:tcPr>
            <w:tcW w:w="1539" w:type="dxa"/>
          </w:tcPr>
          <w:p w14:paraId="348E76B0" w14:textId="77777777" w:rsidR="00715967" w:rsidRPr="002178AD" w:rsidRDefault="00715967" w:rsidP="00715967">
            <w:pPr>
              <w:pStyle w:val="TAL"/>
            </w:pPr>
          </w:p>
        </w:tc>
      </w:tr>
      <w:tr w:rsidR="00715967" w:rsidRPr="002178AD" w14:paraId="363E3E15" w14:textId="77777777" w:rsidTr="00715967">
        <w:trPr>
          <w:jc w:val="center"/>
        </w:trPr>
        <w:tc>
          <w:tcPr>
            <w:tcW w:w="8342" w:type="dxa"/>
            <w:gridSpan w:val="5"/>
          </w:tcPr>
          <w:p w14:paraId="43329D7C" w14:textId="77777777" w:rsidR="00715967" w:rsidRPr="002178AD" w:rsidRDefault="00715967" w:rsidP="00715967">
            <w:pPr>
              <w:pStyle w:val="TAN"/>
            </w:pPr>
            <w:r w:rsidRPr="002178AD">
              <w:t>NOTE</w:t>
            </w:r>
            <w:r w:rsidRPr="002178AD">
              <w:rPr>
                <w:rFonts w:eastAsia="等线"/>
              </w:rPr>
              <w:t> 1</w:t>
            </w:r>
            <w:r w:rsidRPr="002178AD">
              <w:t>:</w:t>
            </w:r>
            <w:r w:rsidRPr="002178AD">
              <w:tab/>
              <w:t xml:space="preserve">At least one of the </w:t>
            </w:r>
            <w:r>
              <w:t>query parameters other than the "</w:t>
            </w:r>
            <w:proofErr w:type="spellStart"/>
            <w:r>
              <w:t>supp</w:t>
            </w:r>
            <w:proofErr w:type="spellEnd"/>
            <w:r>
              <w:t>-feat" query parameter shall be provided.</w:t>
            </w:r>
          </w:p>
          <w:p w14:paraId="07D084ED" w14:textId="77777777" w:rsidR="00715967" w:rsidRPr="002178AD" w:rsidRDefault="00715967" w:rsidP="00715967">
            <w:pPr>
              <w:pStyle w:val="TAN"/>
            </w:pPr>
            <w:r>
              <w:t>NOTE</w:t>
            </w:r>
            <w:r>
              <w:rPr>
                <w:rFonts w:eastAsia="等线"/>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c>
          <w:tcPr>
            <w:tcW w:w="1539" w:type="dxa"/>
          </w:tcPr>
          <w:p w14:paraId="65883AA2" w14:textId="77777777" w:rsidR="00715967" w:rsidRPr="002178AD" w:rsidRDefault="00715967" w:rsidP="00715967">
            <w:pPr>
              <w:pStyle w:val="TAN"/>
            </w:pPr>
          </w:p>
        </w:tc>
      </w:tr>
    </w:tbl>
    <w:p w14:paraId="0CE06E52" w14:textId="77777777" w:rsidR="00715967" w:rsidRPr="002178AD" w:rsidRDefault="00715967" w:rsidP="00715967"/>
    <w:p w14:paraId="18F4E63B" w14:textId="77777777" w:rsidR="00715967" w:rsidRPr="002178AD" w:rsidRDefault="00715967" w:rsidP="00715967">
      <w:pPr>
        <w:pStyle w:val="NO"/>
        <w:rPr>
          <w:rFonts w:eastAsia="等线"/>
        </w:rPr>
      </w:pPr>
      <w:r w:rsidRPr="002178AD">
        <w:rPr>
          <w:rFonts w:eastAsia="等线"/>
        </w:rPr>
        <w:t>NOTE:</w:t>
      </w:r>
      <w:r w:rsidRPr="002178AD">
        <w:rPr>
          <w:rFonts w:eastAsia="等线"/>
        </w:rPr>
        <w:tab/>
        <w:t>The "any-</w:t>
      </w:r>
      <w:proofErr w:type="spellStart"/>
      <w:r w:rsidRPr="002178AD">
        <w:rPr>
          <w:rFonts w:eastAsia="等线"/>
        </w:rPr>
        <w:t>ue</w:t>
      </w:r>
      <w:proofErr w:type="spellEnd"/>
      <w:r w:rsidRPr="002178AD">
        <w:rPr>
          <w:rFonts w:eastAsia="等线"/>
        </w:rPr>
        <w:t xml:space="preserve">" query parameter is commonly related to the search of the AM influence data resource(s) that relate to any </w:t>
      </w:r>
      <w:r>
        <w:rPr>
          <w:rFonts w:eastAsia="等线"/>
        </w:rPr>
        <w:t xml:space="preserve">non-roaming </w:t>
      </w:r>
      <w:r w:rsidRPr="002178AD">
        <w:rPr>
          <w:rFonts w:eastAsia="等线"/>
        </w:rPr>
        <w:t xml:space="preserve">UE using the service(s) identified by a combination of DNN and S-NSSAI, and thus, it is commonly present together with the </w:t>
      </w:r>
      <w:r w:rsidRPr="004F06F7">
        <w:rPr>
          <w:rFonts w:eastAsia="等线"/>
        </w:rPr>
        <w:t>"</w:t>
      </w:r>
      <w:proofErr w:type="spellStart"/>
      <w:r w:rsidRPr="004F06F7">
        <w:rPr>
          <w:rFonts w:eastAsia="等线"/>
        </w:rPr>
        <w:t>d</w:t>
      </w:r>
      <w:r>
        <w:rPr>
          <w:rFonts w:eastAsia="等线"/>
        </w:rPr>
        <w:t>nn-snssai-infos</w:t>
      </w:r>
      <w:proofErr w:type="spellEnd"/>
      <w:r w:rsidRPr="004F06F7">
        <w:rPr>
          <w:rFonts w:eastAsia="等线"/>
        </w:rPr>
        <w:t>"</w:t>
      </w:r>
      <w:r w:rsidRPr="002178AD">
        <w:rPr>
          <w:rFonts w:eastAsia="等线"/>
        </w:rPr>
        <w:t xml:space="preserve"> query parameters. Note also that, if the "any-</w:t>
      </w:r>
      <w:proofErr w:type="spellStart"/>
      <w:r w:rsidRPr="002178AD">
        <w:rPr>
          <w:rFonts w:eastAsia="等线"/>
        </w:rPr>
        <w:t>ue</w:t>
      </w:r>
      <w:proofErr w:type="spellEnd"/>
      <w:r w:rsidRPr="002178AD">
        <w:rPr>
          <w:rFonts w:eastAsia="等线"/>
        </w:rPr>
        <w:t>" query parameter is present together with the "internal-group-ids", and/or "</w:t>
      </w:r>
      <w:proofErr w:type="spellStart"/>
      <w:r w:rsidRPr="002178AD">
        <w:rPr>
          <w:rFonts w:eastAsia="等线"/>
        </w:rPr>
        <w:t>supis</w:t>
      </w:r>
      <w:proofErr w:type="spellEnd"/>
      <w:r w:rsidRPr="002178AD">
        <w:rPr>
          <w:rFonts w:eastAsia="等线"/>
        </w:rPr>
        <w:t xml:space="preserve">" query parameters the search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and "</w:t>
      </w:r>
      <w:proofErr w:type="spellStart"/>
      <w:r w:rsidRPr="002178AD">
        <w:rPr>
          <w:rFonts w:eastAsia="等线"/>
        </w:rPr>
        <w:t>interGroupId</w:t>
      </w:r>
      <w:proofErr w:type="spellEnd"/>
      <w:r w:rsidRPr="002178AD">
        <w:rPr>
          <w:rFonts w:eastAsia="等线"/>
        </w:rPr>
        <w:t>" properties are simultaneously present in the resource.</w:t>
      </w:r>
    </w:p>
    <w:p w14:paraId="06311FE2" w14:textId="77777777" w:rsidR="00715967" w:rsidRDefault="00715967" w:rsidP="00715967">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25A0C84A" w14:textId="77777777" w:rsidR="00715967" w:rsidRDefault="00715967" w:rsidP="00715967">
      <w:pPr>
        <w:pStyle w:val="EX"/>
      </w:pPr>
      <w:r>
        <w:t>EXAMPLE</w:t>
      </w:r>
      <w:r>
        <w:rPr>
          <w:rFonts w:eastAsia="等线"/>
        </w:rPr>
        <w:t> </w:t>
      </w:r>
      <w:r>
        <w:t>1:</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243098A6" w14:textId="77777777" w:rsidR="00715967" w:rsidRDefault="00715967" w:rsidP="00715967">
      <w:pPr>
        <w:pStyle w:val="EX"/>
        <w:rPr>
          <w:rFonts w:eastAsia="等线"/>
        </w:rPr>
      </w:pPr>
      <w:r>
        <w:t>EXAMPLE</w:t>
      </w:r>
      <w:r>
        <w:rPr>
          <w:rFonts w:eastAsia="等线"/>
        </w:rPr>
        <w:t> </w:t>
      </w:r>
      <w:r>
        <w:t>2:</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775CE301" w14:textId="77777777" w:rsidR="00715967" w:rsidRPr="002178AD" w:rsidRDefault="00715967" w:rsidP="00715967">
      <w:pPr>
        <w:rPr>
          <w:rFonts w:eastAsia="等线"/>
        </w:rPr>
      </w:pPr>
      <w:r w:rsidRPr="002178AD">
        <w:rPr>
          <w:rFonts w:eastAsia="等线"/>
        </w:rPr>
        <w:t>This method shall support the request data structures specified in table 6.2.</w:t>
      </w:r>
      <w:r w:rsidRPr="002178AD">
        <w:t>17</w:t>
      </w:r>
      <w:r w:rsidRPr="002178AD">
        <w:rPr>
          <w:rFonts w:eastAsia="等线"/>
        </w:rPr>
        <w:t>.3.1-2 and the response data structures and response codes specified in table 6.2.</w:t>
      </w:r>
      <w:r w:rsidRPr="002178AD">
        <w:t>17</w:t>
      </w:r>
      <w:r w:rsidRPr="002178AD">
        <w:rPr>
          <w:rFonts w:eastAsia="等线"/>
        </w:rPr>
        <w:t>.3.1-3.</w:t>
      </w:r>
    </w:p>
    <w:p w14:paraId="417DA13D" w14:textId="77777777" w:rsidR="00715967" w:rsidRPr="002178AD" w:rsidRDefault="00715967" w:rsidP="00715967">
      <w:pPr>
        <w:pStyle w:val="TH"/>
      </w:pPr>
      <w:r w:rsidRPr="002178AD">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15967" w:rsidRPr="002178AD" w14:paraId="0380FE88" w14:textId="77777777" w:rsidTr="00715967">
        <w:trPr>
          <w:jc w:val="center"/>
        </w:trPr>
        <w:tc>
          <w:tcPr>
            <w:tcW w:w="1611" w:type="dxa"/>
            <w:tcBorders>
              <w:bottom w:val="single" w:sz="6" w:space="0" w:color="auto"/>
            </w:tcBorders>
            <w:shd w:val="clear" w:color="auto" w:fill="C0C0C0"/>
            <w:hideMark/>
          </w:tcPr>
          <w:p w14:paraId="0B9F6F04" w14:textId="77777777" w:rsidR="00715967" w:rsidRPr="002178AD" w:rsidRDefault="00715967" w:rsidP="00715967">
            <w:pPr>
              <w:pStyle w:val="TAH"/>
            </w:pPr>
            <w:r w:rsidRPr="002178AD">
              <w:t>Data type</w:t>
            </w:r>
          </w:p>
        </w:tc>
        <w:tc>
          <w:tcPr>
            <w:tcW w:w="422" w:type="dxa"/>
            <w:tcBorders>
              <w:bottom w:val="single" w:sz="6" w:space="0" w:color="auto"/>
            </w:tcBorders>
            <w:shd w:val="clear" w:color="auto" w:fill="C0C0C0"/>
            <w:hideMark/>
          </w:tcPr>
          <w:p w14:paraId="7E72955C" w14:textId="77777777" w:rsidR="00715967" w:rsidRPr="002178AD" w:rsidRDefault="00715967" w:rsidP="00715967">
            <w:pPr>
              <w:pStyle w:val="TAH"/>
            </w:pPr>
            <w:r w:rsidRPr="002178AD">
              <w:t>P</w:t>
            </w:r>
          </w:p>
        </w:tc>
        <w:tc>
          <w:tcPr>
            <w:tcW w:w="1264" w:type="dxa"/>
            <w:tcBorders>
              <w:bottom w:val="single" w:sz="6" w:space="0" w:color="auto"/>
            </w:tcBorders>
            <w:shd w:val="clear" w:color="auto" w:fill="C0C0C0"/>
            <w:hideMark/>
          </w:tcPr>
          <w:p w14:paraId="0CD8F15F" w14:textId="77777777" w:rsidR="00715967" w:rsidRPr="002178AD" w:rsidRDefault="00715967" w:rsidP="00715967">
            <w:pPr>
              <w:pStyle w:val="TAH"/>
            </w:pPr>
            <w:r w:rsidRPr="002178AD">
              <w:t>Cardinality</w:t>
            </w:r>
          </w:p>
        </w:tc>
        <w:tc>
          <w:tcPr>
            <w:tcW w:w="6380" w:type="dxa"/>
            <w:tcBorders>
              <w:bottom w:val="single" w:sz="6" w:space="0" w:color="auto"/>
            </w:tcBorders>
            <w:shd w:val="clear" w:color="auto" w:fill="C0C0C0"/>
            <w:vAlign w:val="center"/>
            <w:hideMark/>
          </w:tcPr>
          <w:p w14:paraId="79B0823B" w14:textId="77777777" w:rsidR="00715967" w:rsidRPr="002178AD" w:rsidRDefault="00715967" w:rsidP="00715967">
            <w:pPr>
              <w:pStyle w:val="TAH"/>
            </w:pPr>
            <w:r w:rsidRPr="002178AD">
              <w:t>Description</w:t>
            </w:r>
          </w:p>
        </w:tc>
      </w:tr>
      <w:tr w:rsidR="00715967" w:rsidRPr="002178AD" w14:paraId="26BA57C4" w14:textId="77777777" w:rsidTr="00715967">
        <w:trPr>
          <w:jc w:val="center"/>
        </w:trPr>
        <w:tc>
          <w:tcPr>
            <w:tcW w:w="1611" w:type="dxa"/>
            <w:tcBorders>
              <w:top w:val="single" w:sz="6" w:space="0" w:color="auto"/>
            </w:tcBorders>
          </w:tcPr>
          <w:p w14:paraId="06B16CDE" w14:textId="77777777" w:rsidR="00715967" w:rsidRPr="002178AD" w:rsidRDefault="00715967" w:rsidP="00715967">
            <w:pPr>
              <w:pStyle w:val="TAL"/>
            </w:pPr>
            <w:r w:rsidRPr="002178AD">
              <w:t>n/a</w:t>
            </w:r>
          </w:p>
        </w:tc>
        <w:tc>
          <w:tcPr>
            <w:tcW w:w="422" w:type="dxa"/>
            <w:tcBorders>
              <w:top w:val="single" w:sz="6" w:space="0" w:color="auto"/>
            </w:tcBorders>
          </w:tcPr>
          <w:p w14:paraId="5FAA42BC" w14:textId="77777777" w:rsidR="00715967" w:rsidRPr="002178AD" w:rsidRDefault="00715967" w:rsidP="00715967">
            <w:pPr>
              <w:pStyle w:val="TAC"/>
            </w:pPr>
          </w:p>
        </w:tc>
        <w:tc>
          <w:tcPr>
            <w:tcW w:w="1264" w:type="dxa"/>
            <w:tcBorders>
              <w:top w:val="single" w:sz="6" w:space="0" w:color="auto"/>
            </w:tcBorders>
          </w:tcPr>
          <w:p w14:paraId="21CF0815" w14:textId="77777777" w:rsidR="00715967" w:rsidRPr="002178AD" w:rsidRDefault="00715967" w:rsidP="00715967">
            <w:pPr>
              <w:pStyle w:val="TAL"/>
            </w:pPr>
          </w:p>
        </w:tc>
        <w:tc>
          <w:tcPr>
            <w:tcW w:w="6380" w:type="dxa"/>
            <w:tcBorders>
              <w:top w:val="single" w:sz="6" w:space="0" w:color="auto"/>
            </w:tcBorders>
          </w:tcPr>
          <w:p w14:paraId="1E75C2AE" w14:textId="77777777" w:rsidR="00715967" w:rsidRPr="002178AD" w:rsidRDefault="00715967" w:rsidP="00715967">
            <w:pPr>
              <w:pStyle w:val="TAL"/>
            </w:pPr>
          </w:p>
        </w:tc>
      </w:tr>
    </w:tbl>
    <w:p w14:paraId="55C5C9C7" w14:textId="77777777" w:rsidR="00715967" w:rsidRPr="002178AD" w:rsidRDefault="00715967" w:rsidP="00715967">
      <w:pPr>
        <w:rPr>
          <w:rFonts w:eastAsia="等线"/>
        </w:rPr>
      </w:pPr>
    </w:p>
    <w:p w14:paraId="1FDAAD63" w14:textId="77777777" w:rsidR="00715967" w:rsidRPr="002178AD" w:rsidRDefault="00715967" w:rsidP="00715967">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715967" w:rsidRPr="002178AD" w14:paraId="4D7A6D0A" w14:textId="77777777" w:rsidTr="00715967">
        <w:trPr>
          <w:jc w:val="center"/>
        </w:trPr>
        <w:tc>
          <w:tcPr>
            <w:tcW w:w="2004" w:type="dxa"/>
            <w:tcBorders>
              <w:bottom w:val="single" w:sz="6" w:space="0" w:color="auto"/>
            </w:tcBorders>
            <w:shd w:val="clear" w:color="auto" w:fill="C0C0C0"/>
            <w:hideMark/>
          </w:tcPr>
          <w:p w14:paraId="233A7D7E" w14:textId="77777777" w:rsidR="00715967" w:rsidRPr="002178AD" w:rsidRDefault="00715967" w:rsidP="00715967">
            <w:pPr>
              <w:pStyle w:val="TAH"/>
            </w:pPr>
            <w:r w:rsidRPr="002178AD">
              <w:t>Data type</w:t>
            </w:r>
          </w:p>
        </w:tc>
        <w:tc>
          <w:tcPr>
            <w:tcW w:w="425" w:type="dxa"/>
            <w:tcBorders>
              <w:bottom w:val="single" w:sz="6" w:space="0" w:color="auto"/>
            </w:tcBorders>
            <w:shd w:val="clear" w:color="auto" w:fill="C0C0C0"/>
            <w:hideMark/>
          </w:tcPr>
          <w:p w14:paraId="15ED0C0A" w14:textId="77777777" w:rsidR="00715967" w:rsidRPr="002178AD" w:rsidRDefault="00715967" w:rsidP="00715967">
            <w:pPr>
              <w:pStyle w:val="TAH"/>
            </w:pPr>
            <w:r w:rsidRPr="002178AD">
              <w:t>P</w:t>
            </w:r>
          </w:p>
        </w:tc>
        <w:tc>
          <w:tcPr>
            <w:tcW w:w="1134" w:type="dxa"/>
            <w:tcBorders>
              <w:bottom w:val="single" w:sz="6" w:space="0" w:color="auto"/>
            </w:tcBorders>
            <w:shd w:val="clear" w:color="auto" w:fill="C0C0C0"/>
            <w:hideMark/>
          </w:tcPr>
          <w:p w14:paraId="41F39720" w14:textId="77777777" w:rsidR="00715967" w:rsidRPr="002178AD" w:rsidRDefault="00715967" w:rsidP="00715967">
            <w:pPr>
              <w:pStyle w:val="TAH"/>
            </w:pPr>
            <w:r w:rsidRPr="002178AD">
              <w:t>Cardinality</w:t>
            </w:r>
          </w:p>
        </w:tc>
        <w:tc>
          <w:tcPr>
            <w:tcW w:w="1276" w:type="dxa"/>
            <w:tcBorders>
              <w:bottom w:val="single" w:sz="6" w:space="0" w:color="auto"/>
            </w:tcBorders>
            <w:shd w:val="clear" w:color="auto" w:fill="C0C0C0"/>
            <w:hideMark/>
          </w:tcPr>
          <w:p w14:paraId="38F98902" w14:textId="77777777" w:rsidR="00715967" w:rsidRPr="002178AD" w:rsidRDefault="00715967" w:rsidP="00715967">
            <w:pPr>
              <w:pStyle w:val="TAH"/>
            </w:pPr>
            <w:r w:rsidRPr="002178AD">
              <w:t>Response</w:t>
            </w:r>
          </w:p>
          <w:p w14:paraId="5809D828" w14:textId="77777777" w:rsidR="00715967" w:rsidRPr="002178AD" w:rsidRDefault="00715967" w:rsidP="00715967">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0CB66CD9" w14:textId="77777777" w:rsidR="00715967" w:rsidRPr="002178AD" w:rsidRDefault="00715967" w:rsidP="00715967">
            <w:pPr>
              <w:pStyle w:val="TAH"/>
            </w:pPr>
            <w:r w:rsidRPr="002178AD">
              <w:t>Description</w:t>
            </w:r>
          </w:p>
        </w:tc>
      </w:tr>
      <w:tr w:rsidR="00715967" w:rsidRPr="002178AD" w14:paraId="7976C4FA" w14:textId="77777777" w:rsidTr="00715967">
        <w:trPr>
          <w:jc w:val="center"/>
        </w:trPr>
        <w:tc>
          <w:tcPr>
            <w:tcW w:w="2004" w:type="dxa"/>
            <w:tcBorders>
              <w:top w:val="single" w:sz="6" w:space="0" w:color="auto"/>
            </w:tcBorders>
          </w:tcPr>
          <w:p w14:paraId="6CB5F8EA" w14:textId="77777777" w:rsidR="00715967" w:rsidRPr="002178AD" w:rsidRDefault="00715967" w:rsidP="00715967">
            <w:pPr>
              <w:pStyle w:val="TAL"/>
            </w:pPr>
            <w:r w:rsidRPr="002178AD">
              <w:t>array(</w:t>
            </w:r>
            <w:proofErr w:type="spellStart"/>
            <w:r w:rsidRPr="002178AD">
              <w:t>AmInfluData</w:t>
            </w:r>
            <w:proofErr w:type="spellEnd"/>
            <w:r w:rsidRPr="002178AD">
              <w:t>)</w:t>
            </w:r>
          </w:p>
        </w:tc>
        <w:tc>
          <w:tcPr>
            <w:tcW w:w="425" w:type="dxa"/>
            <w:tcBorders>
              <w:top w:val="single" w:sz="6" w:space="0" w:color="auto"/>
            </w:tcBorders>
          </w:tcPr>
          <w:p w14:paraId="1C1B1282" w14:textId="77777777" w:rsidR="00715967" w:rsidRPr="002178AD" w:rsidRDefault="00715967" w:rsidP="00715967">
            <w:pPr>
              <w:pStyle w:val="TAC"/>
            </w:pPr>
            <w:r w:rsidRPr="002178AD">
              <w:t>M</w:t>
            </w:r>
          </w:p>
        </w:tc>
        <w:tc>
          <w:tcPr>
            <w:tcW w:w="1134" w:type="dxa"/>
            <w:tcBorders>
              <w:top w:val="single" w:sz="6" w:space="0" w:color="auto"/>
            </w:tcBorders>
          </w:tcPr>
          <w:p w14:paraId="55A1D579" w14:textId="77777777" w:rsidR="00715967" w:rsidRPr="002178AD" w:rsidRDefault="00715967" w:rsidP="00715967">
            <w:pPr>
              <w:pStyle w:val="TAL"/>
            </w:pPr>
            <w:r w:rsidRPr="002178AD">
              <w:t>0..N</w:t>
            </w:r>
          </w:p>
        </w:tc>
        <w:tc>
          <w:tcPr>
            <w:tcW w:w="1276" w:type="dxa"/>
            <w:tcBorders>
              <w:top w:val="single" w:sz="6" w:space="0" w:color="auto"/>
            </w:tcBorders>
            <w:hideMark/>
          </w:tcPr>
          <w:p w14:paraId="3C877167" w14:textId="77777777" w:rsidR="00715967" w:rsidRPr="002178AD" w:rsidRDefault="00715967" w:rsidP="00715967">
            <w:pPr>
              <w:pStyle w:val="TAL"/>
              <w:rPr>
                <w:rFonts w:eastAsia="等线"/>
              </w:rPr>
            </w:pPr>
            <w:r w:rsidRPr="002178AD">
              <w:t>200 OK</w:t>
            </w:r>
          </w:p>
        </w:tc>
        <w:tc>
          <w:tcPr>
            <w:tcW w:w="4840" w:type="dxa"/>
            <w:tcBorders>
              <w:top w:val="single" w:sz="6" w:space="0" w:color="auto"/>
            </w:tcBorders>
            <w:hideMark/>
          </w:tcPr>
          <w:p w14:paraId="33164C38" w14:textId="77777777" w:rsidR="00715967" w:rsidRPr="002178AD" w:rsidRDefault="00715967" w:rsidP="00715967">
            <w:pPr>
              <w:pStyle w:val="TAL"/>
            </w:pPr>
            <w:r w:rsidRPr="002178AD">
              <w:t>The AM Influence Data stored in the UDR are returned.</w:t>
            </w:r>
          </w:p>
        </w:tc>
      </w:tr>
      <w:tr w:rsidR="00715967" w:rsidRPr="002178AD" w14:paraId="3F747FCB" w14:textId="77777777" w:rsidTr="00715967">
        <w:trPr>
          <w:jc w:val="center"/>
        </w:trPr>
        <w:tc>
          <w:tcPr>
            <w:tcW w:w="9679" w:type="dxa"/>
            <w:gridSpan w:val="5"/>
          </w:tcPr>
          <w:p w14:paraId="5C6F9358" w14:textId="77777777" w:rsidR="00715967" w:rsidRPr="002178AD" w:rsidRDefault="00715967" w:rsidP="00715967">
            <w:pPr>
              <w:pStyle w:val="TAN"/>
            </w:pPr>
            <w:r w:rsidRPr="002178AD">
              <w:t>NOTE:</w:t>
            </w:r>
            <w:r w:rsidRPr="002178AD">
              <w:tab/>
              <w:t>The mandatory HTTP error status codes for the GET method listed in table 5.2.7.1-1 of 3GPP TS 29.500 [4] also apply.</w:t>
            </w:r>
          </w:p>
        </w:tc>
      </w:tr>
    </w:tbl>
    <w:p w14:paraId="602B97BC" w14:textId="77777777" w:rsidR="00715967" w:rsidRPr="00715967" w:rsidRDefault="00715967" w:rsidP="009C5519">
      <w:pPr>
        <w:rPr>
          <w:rFonts w:eastAsia="等线"/>
        </w:rPr>
      </w:pPr>
    </w:p>
    <w:p w14:paraId="71D7F70E" w14:textId="50EBE306" w:rsidR="00975136" w:rsidRPr="008C6891" w:rsidRDefault="00975136" w:rsidP="00975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15967">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A8F4D4C" w14:textId="77777777" w:rsidR="009C5519" w:rsidRPr="002178AD" w:rsidRDefault="009C5519" w:rsidP="009C5519">
      <w:pPr>
        <w:pStyle w:val="4"/>
      </w:pPr>
      <w:bookmarkStart w:id="93" w:name="_Toc28012810"/>
      <w:bookmarkStart w:id="94" w:name="_Toc36039097"/>
      <w:bookmarkStart w:id="95" w:name="_Toc44688513"/>
      <w:bookmarkStart w:id="96" w:name="_Toc45133929"/>
      <w:bookmarkStart w:id="97" w:name="_Toc49931609"/>
      <w:bookmarkStart w:id="98" w:name="_Toc51762867"/>
      <w:bookmarkStart w:id="99" w:name="_Toc58848503"/>
      <w:bookmarkStart w:id="100" w:name="_Toc59017541"/>
      <w:bookmarkStart w:id="101" w:name="_Toc66279530"/>
      <w:bookmarkStart w:id="102" w:name="_Toc68168552"/>
      <w:bookmarkStart w:id="103" w:name="_Toc83233017"/>
      <w:bookmarkStart w:id="104" w:name="_Toc85549995"/>
      <w:bookmarkStart w:id="105" w:name="_Toc90655477"/>
      <w:bookmarkStart w:id="106" w:name="_Toc105600353"/>
      <w:bookmarkStart w:id="107" w:name="_Toc122114360"/>
      <w:bookmarkStart w:id="108" w:name="_Toc145705460"/>
      <w:r w:rsidRPr="002178AD">
        <w:lastRenderedPageBreak/>
        <w:t>6.4.2.12</w:t>
      </w:r>
      <w:r w:rsidRPr="002178AD">
        <w:tab/>
        <w:t xml:space="preserve">Type </w:t>
      </w:r>
      <w:proofErr w:type="spellStart"/>
      <w:r w:rsidRPr="002178AD">
        <w:t>DataFilter</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26953002" w14:textId="77777777" w:rsidR="009C5519" w:rsidRPr="002178AD" w:rsidRDefault="009C5519" w:rsidP="009C5519">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3159"/>
        <w:gridCol w:w="1207"/>
      </w:tblGrid>
      <w:tr w:rsidR="009C5519" w:rsidRPr="002178AD" w14:paraId="7D370A73" w14:textId="77777777" w:rsidTr="00B9705A">
        <w:trPr>
          <w:jc w:val="center"/>
        </w:trPr>
        <w:tc>
          <w:tcPr>
            <w:tcW w:w="750" w:type="pct"/>
            <w:shd w:val="clear" w:color="auto" w:fill="C0C0C0"/>
            <w:hideMark/>
          </w:tcPr>
          <w:p w14:paraId="445F7692" w14:textId="77777777" w:rsidR="009C5519" w:rsidRPr="002178AD" w:rsidRDefault="009C5519" w:rsidP="00B9705A">
            <w:pPr>
              <w:pStyle w:val="TAH"/>
            </w:pPr>
            <w:r w:rsidRPr="002178AD">
              <w:lastRenderedPageBreak/>
              <w:t>Attribute name</w:t>
            </w:r>
          </w:p>
        </w:tc>
        <w:tc>
          <w:tcPr>
            <w:tcW w:w="868" w:type="pct"/>
            <w:shd w:val="clear" w:color="auto" w:fill="C0C0C0"/>
            <w:hideMark/>
          </w:tcPr>
          <w:p w14:paraId="1D54A192" w14:textId="77777777" w:rsidR="009C5519" w:rsidRPr="002178AD" w:rsidRDefault="009C5519" w:rsidP="00B9705A">
            <w:pPr>
              <w:pStyle w:val="TAH"/>
            </w:pPr>
            <w:r w:rsidRPr="002178AD">
              <w:t>Data type</w:t>
            </w:r>
          </w:p>
        </w:tc>
        <w:tc>
          <w:tcPr>
            <w:tcW w:w="146" w:type="pct"/>
            <w:shd w:val="clear" w:color="auto" w:fill="C0C0C0"/>
            <w:hideMark/>
          </w:tcPr>
          <w:p w14:paraId="52C73268" w14:textId="77777777" w:rsidR="009C5519" w:rsidRPr="002178AD" w:rsidRDefault="009C5519" w:rsidP="00B9705A">
            <w:pPr>
              <w:pStyle w:val="TAH"/>
            </w:pPr>
            <w:r w:rsidRPr="002178AD">
              <w:t>P</w:t>
            </w:r>
          </w:p>
        </w:tc>
        <w:tc>
          <w:tcPr>
            <w:tcW w:w="546" w:type="pct"/>
            <w:shd w:val="clear" w:color="auto" w:fill="C0C0C0"/>
            <w:hideMark/>
          </w:tcPr>
          <w:p w14:paraId="3EE5ADDA" w14:textId="77777777" w:rsidR="009C5519" w:rsidRPr="002178AD" w:rsidRDefault="009C5519" w:rsidP="00B9705A">
            <w:pPr>
              <w:pStyle w:val="TAH"/>
            </w:pPr>
            <w:r w:rsidRPr="002178AD">
              <w:t>Cardinality</w:t>
            </w:r>
          </w:p>
        </w:tc>
        <w:tc>
          <w:tcPr>
            <w:tcW w:w="2073" w:type="pct"/>
            <w:shd w:val="clear" w:color="auto" w:fill="C0C0C0"/>
            <w:hideMark/>
          </w:tcPr>
          <w:p w14:paraId="0C4B5785" w14:textId="77777777" w:rsidR="009C5519" w:rsidRPr="002178AD" w:rsidRDefault="009C5519" w:rsidP="00B9705A">
            <w:pPr>
              <w:pStyle w:val="TAH"/>
            </w:pPr>
            <w:r w:rsidRPr="002178AD">
              <w:t>Description</w:t>
            </w:r>
          </w:p>
        </w:tc>
        <w:tc>
          <w:tcPr>
            <w:tcW w:w="617" w:type="pct"/>
            <w:shd w:val="clear" w:color="auto" w:fill="C0C0C0"/>
          </w:tcPr>
          <w:p w14:paraId="41693C31" w14:textId="77777777" w:rsidR="009C5519" w:rsidRPr="002178AD" w:rsidRDefault="009C5519" w:rsidP="00B9705A">
            <w:pPr>
              <w:pStyle w:val="TAH"/>
            </w:pPr>
            <w:r w:rsidRPr="002178AD">
              <w:t>Applicability</w:t>
            </w:r>
          </w:p>
        </w:tc>
      </w:tr>
      <w:tr w:rsidR="009C5519" w:rsidRPr="002178AD" w14:paraId="5EC8E826" w14:textId="77777777" w:rsidTr="00B9705A">
        <w:trPr>
          <w:jc w:val="center"/>
        </w:trPr>
        <w:tc>
          <w:tcPr>
            <w:tcW w:w="750" w:type="pct"/>
          </w:tcPr>
          <w:p w14:paraId="4398D823" w14:textId="77777777" w:rsidR="009C5519" w:rsidRPr="002178AD" w:rsidRDefault="009C5519" w:rsidP="00B9705A">
            <w:pPr>
              <w:pStyle w:val="TAL"/>
              <w:rPr>
                <w:rFonts w:cs="Arial"/>
                <w:szCs w:val="18"/>
                <w:lang w:eastAsia="zh-CN"/>
              </w:rPr>
            </w:pPr>
            <w:proofErr w:type="spellStart"/>
            <w:r w:rsidRPr="002178AD">
              <w:rPr>
                <w:rFonts w:cs="Arial" w:hint="eastAsia"/>
                <w:szCs w:val="18"/>
                <w:lang w:eastAsia="zh-CN"/>
              </w:rPr>
              <w:t>dataInd</w:t>
            </w:r>
            <w:proofErr w:type="spellEnd"/>
          </w:p>
        </w:tc>
        <w:tc>
          <w:tcPr>
            <w:tcW w:w="868" w:type="pct"/>
          </w:tcPr>
          <w:p w14:paraId="59A88204" w14:textId="77777777" w:rsidR="009C5519" w:rsidRPr="002178AD" w:rsidRDefault="009C5519" w:rsidP="00B9705A">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3090C259" w14:textId="77777777" w:rsidR="009C5519" w:rsidRPr="002178AD" w:rsidRDefault="009C5519" w:rsidP="00B9705A">
            <w:pPr>
              <w:pStyle w:val="TAC"/>
              <w:rPr>
                <w:rFonts w:cs="Arial"/>
                <w:szCs w:val="18"/>
                <w:lang w:eastAsia="zh-CN"/>
              </w:rPr>
            </w:pPr>
            <w:r w:rsidRPr="002178AD">
              <w:rPr>
                <w:rFonts w:cs="Arial" w:hint="eastAsia"/>
                <w:szCs w:val="18"/>
                <w:lang w:eastAsia="zh-CN"/>
              </w:rPr>
              <w:t>M</w:t>
            </w:r>
          </w:p>
        </w:tc>
        <w:tc>
          <w:tcPr>
            <w:tcW w:w="546" w:type="pct"/>
          </w:tcPr>
          <w:p w14:paraId="3C7CA394" w14:textId="77777777" w:rsidR="009C5519" w:rsidRPr="002178AD" w:rsidRDefault="009C5519" w:rsidP="00B9705A">
            <w:pPr>
              <w:pStyle w:val="TAL"/>
              <w:rPr>
                <w:rFonts w:cs="Arial"/>
                <w:szCs w:val="18"/>
                <w:lang w:eastAsia="zh-CN"/>
              </w:rPr>
            </w:pPr>
            <w:r w:rsidRPr="002178AD">
              <w:rPr>
                <w:rFonts w:cs="Arial" w:hint="eastAsia"/>
                <w:szCs w:val="18"/>
                <w:lang w:eastAsia="zh-CN"/>
              </w:rPr>
              <w:t>1</w:t>
            </w:r>
          </w:p>
        </w:tc>
        <w:tc>
          <w:tcPr>
            <w:tcW w:w="2073" w:type="pct"/>
            <w:vAlign w:val="center"/>
          </w:tcPr>
          <w:p w14:paraId="149C370A" w14:textId="77777777" w:rsidR="009C5519" w:rsidRDefault="009C5519" w:rsidP="00B9705A">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47F83F0B" w14:textId="77777777" w:rsidR="009C5519" w:rsidRPr="002178AD" w:rsidRDefault="009C5519" w:rsidP="00B9705A">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617" w:type="pct"/>
          </w:tcPr>
          <w:p w14:paraId="19975C9E" w14:textId="77777777" w:rsidR="009C5519" w:rsidRPr="002178AD" w:rsidRDefault="009C5519" w:rsidP="00B9705A">
            <w:pPr>
              <w:pStyle w:val="TAL"/>
              <w:rPr>
                <w:lang w:eastAsia="zh-CN"/>
              </w:rPr>
            </w:pPr>
          </w:p>
        </w:tc>
      </w:tr>
      <w:tr w:rsidR="009C5519" w:rsidRPr="002178AD" w14:paraId="75275BB5" w14:textId="77777777" w:rsidTr="00B9705A">
        <w:trPr>
          <w:jc w:val="center"/>
        </w:trPr>
        <w:tc>
          <w:tcPr>
            <w:tcW w:w="750" w:type="pct"/>
          </w:tcPr>
          <w:p w14:paraId="5C7ECFF9" w14:textId="77777777" w:rsidR="009C5519" w:rsidRPr="002178AD" w:rsidRDefault="009C5519" w:rsidP="00B9705A">
            <w:pPr>
              <w:pStyle w:val="TAL"/>
            </w:pPr>
            <w:proofErr w:type="spellStart"/>
            <w:r w:rsidRPr="002178AD">
              <w:rPr>
                <w:rFonts w:cs="Arial"/>
                <w:szCs w:val="18"/>
                <w:lang w:eastAsia="zh-CN"/>
              </w:rPr>
              <w:t>dnns</w:t>
            </w:r>
            <w:proofErr w:type="spellEnd"/>
          </w:p>
        </w:tc>
        <w:tc>
          <w:tcPr>
            <w:tcW w:w="868" w:type="pct"/>
          </w:tcPr>
          <w:p w14:paraId="07FD58F4" w14:textId="77777777" w:rsidR="009C5519" w:rsidRPr="002178AD" w:rsidRDefault="009C5519" w:rsidP="00B9705A">
            <w:pPr>
              <w:pStyle w:val="TAL"/>
              <w:rPr>
                <w:lang w:eastAsia="zh-CN"/>
              </w:rPr>
            </w:pPr>
            <w:r w:rsidRPr="002178AD">
              <w:rPr>
                <w:rFonts w:cs="Arial"/>
                <w:szCs w:val="18"/>
                <w:lang w:eastAsia="zh-CN"/>
              </w:rPr>
              <w:t>array(</w:t>
            </w:r>
            <w:proofErr w:type="spellStart"/>
            <w:r w:rsidRPr="002178AD">
              <w:rPr>
                <w:rFonts w:cs="Arial"/>
                <w:szCs w:val="18"/>
                <w:lang w:eastAsia="zh-CN"/>
              </w:rPr>
              <w:t>Dnn</w:t>
            </w:r>
            <w:proofErr w:type="spellEnd"/>
            <w:r w:rsidRPr="002178AD">
              <w:rPr>
                <w:rFonts w:cs="Arial"/>
                <w:szCs w:val="18"/>
                <w:lang w:eastAsia="zh-CN"/>
              </w:rPr>
              <w:t>)</w:t>
            </w:r>
          </w:p>
        </w:tc>
        <w:tc>
          <w:tcPr>
            <w:tcW w:w="146" w:type="pct"/>
          </w:tcPr>
          <w:p w14:paraId="1D4A45C9"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4563EBE3" w14:textId="77777777" w:rsidR="009C5519" w:rsidRPr="002178AD" w:rsidRDefault="009C5519" w:rsidP="00B9705A">
            <w:pPr>
              <w:pStyle w:val="TAL"/>
            </w:pPr>
            <w:r w:rsidRPr="002178AD">
              <w:rPr>
                <w:rFonts w:cs="Arial"/>
                <w:szCs w:val="18"/>
                <w:lang w:eastAsia="zh-CN"/>
              </w:rPr>
              <w:t>1..N</w:t>
            </w:r>
          </w:p>
        </w:tc>
        <w:tc>
          <w:tcPr>
            <w:tcW w:w="2073" w:type="pct"/>
            <w:vAlign w:val="center"/>
          </w:tcPr>
          <w:p w14:paraId="255D4253" w14:textId="77777777" w:rsidR="009C5519" w:rsidRDefault="009C5519" w:rsidP="00B9705A">
            <w:pPr>
              <w:pStyle w:val="TAL"/>
            </w:pPr>
            <w:r w:rsidRPr="002178AD">
              <w:t>Each element identifies a DNN.</w:t>
            </w:r>
          </w:p>
          <w:p w14:paraId="05C64259"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等线"/>
              </w:rPr>
              <w:t> 3)</w:t>
            </w:r>
          </w:p>
        </w:tc>
        <w:tc>
          <w:tcPr>
            <w:tcW w:w="617" w:type="pct"/>
          </w:tcPr>
          <w:p w14:paraId="21EBFBCB" w14:textId="77777777" w:rsidR="009C5519" w:rsidRPr="002178AD" w:rsidRDefault="009C5519" w:rsidP="00B9705A">
            <w:pPr>
              <w:pStyle w:val="TAL"/>
            </w:pPr>
          </w:p>
        </w:tc>
      </w:tr>
      <w:tr w:rsidR="009C5519" w:rsidRPr="002178AD" w14:paraId="68F1688B" w14:textId="77777777" w:rsidTr="00B9705A">
        <w:trPr>
          <w:jc w:val="center"/>
        </w:trPr>
        <w:tc>
          <w:tcPr>
            <w:tcW w:w="750" w:type="pct"/>
          </w:tcPr>
          <w:p w14:paraId="01F61B1B" w14:textId="77777777" w:rsidR="009C5519" w:rsidRPr="002178AD" w:rsidRDefault="009C5519" w:rsidP="00B9705A">
            <w:pPr>
              <w:pStyle w:val="TAL"/>
              <w:rPr>
                <w:lang w:eastAsia="zh-CN"/>
              </w:rPr>
            </w:pPr>
            <w:proofErr w:type="spellStart"/>
            <w:r w:rsidRPr="002178AD">
              <w:rPr>
                <w:rFonts w:cs="Arial"/>
                <w:szCs w:val="18"/>
                <w:lang w:eastAsia="zh-CN"/>
              </w:rPr>
              <w:t>snssais</w:t>
            </w:r>
            <w:proofErr w:type="spellEnd"/>
          </w:p>
        </w:tc>
        <w:tc>
          <w:tcPr>
            <w:tcW w:w="868" w:type="pct"/>
          </w:tcPr>
          <w:p w14:paraId="597A8119" w14:textId="77777777" w:rsidR="009C5519" w:rsidRPr="002178AD" w:rsidRDefault="009C5519" w:rsidP="00B9705A">
            <w:pPr>
              <w:pStyle w:val="TAL"/>
              <w:rPr>
                <w:lang w:eastAsia="zh-CN"/>
              </w:rPr>
            </w:pPr>
            <w:r w:rsidRPr="002178AD">
              <w:rPr>
                <w:rFonts w:cs="Arial"/>
                <w:szCs w:val="18"/>
                <w:lang w:eastAsia="zh-CN"/>
              </w:rPr>
              <w:t>array(</w:t>
            </w:r>
            <w:proofErr w:type="spellStart"/>
            <w:r w:rsidRPr="002178AD">
              <w:rPr>
                <w:rFonts w:cs="Arial"/>
                <w:szCs w:val="18"/>
                <w:lang w:eastAsia="zh-CN"/>
              </w:rPr>
              <w:t>Snssai</w:t>
            </w:r>
            <w:proofErr w:type="spellEnd"/>
            <w:r w:rsidRPr="002178AD">
              <w:rPr>
                <w:rFonts w:cs="Arial"/>
                <w:szCs w:val="18"/>
                <w:lang w:eastAsia="zh-CN"/>
              </w:rPr>
              <w:t>)</w:t>
            </w:r>
          </w:p>
        </w:tc>
        <w:tc>
          <w:tcPr>
            <w:tcW w:w="146" w:type="pct"/>
          </w:tcPr>
          <w:p w14:paraId="4BB76EF4"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5728736F" w14:textId="77777777" w:rsidR="009C5519" w:rsidRPr="002178AD" w:rsidRDefault="009C5519" w:rsidP="00B9705A">
            <w:pPr>
              <w:pStyle w:val="TAL"/>
              <w:rPr>
                <w:lang w:eastAsia="zh-CN"/>
              </w:rPr>
            </w:pPr>
            <w:r w:rsidRPr="002178AD">
              <w:rPr>
                <w:rFonts w:cs="Arial"/>
                <w:szCs w:val="18"/>
                <w:lang w:eastAsia="zh-CN"/>
              </w:rPr>
              <w:t>1..N</w:t>
            </w:r>
          </w:p>
        </w:tc>
        <w:tc>
          <w:tcPr>
            <w:tcW w:w="2073" w:type="pct"/>
            <w:vAlign w:val="center"/>
          </w:tcPr>
          <w:p w14:paraId="45E15FA3" w14:textId="77777777" w:rsidR="009C5519" w:rsidRDefault="009C5519" w:rsidP="00B9705A">
            <w:pPr>
              <w:pStyle w:val="TAL"/>
            </w:pPr>
            <w:r w:rsidRPr="002178AD">
              <w:t>Each element identifies a slice.</w:t>
            </w:r>
          </w:p>
          <w:p w14:paraId="721EC2C8" w14:textId="77777777" w:rsidR="009C5519" w:rsidRPr="002178AD" w:rsidRDefault="009C5519" w:rsidP="00B9705A">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等线"/>
              </w:rPr>
              <w:t> 3)</w:t>
            </w:r>
          </w:p>
        </w:tc>
        <w:tc>
          <w:tcPr>
            <w:tcW w:w="617" w:type="pct"/>
          </w:tcPr>
          <w:p w14:paraId="2123794E" w14:textId="77777777" w:rsidR="009C5519" w:rsidRPr="002178AD" w:rsidRDefault="009C5519" w:rsidP="00B9705A">
            <w:pPr>
              <w:pStyle w:val="TAL"/>
            </w:pPr>
          </w:p>
        </w:tc>
      </w:tr>
      <w:tr w:rsidR="009C5519" w:rsidRPr="002178AD" w14:paraId="3B008052" w14:textId="77777777" w:rsidTr="00B9705A">
        <w:trPr>
          <w:jc w:val="center"/>
        </w:trPr>
        <w:tc>
          <w:tcPr>
            <w:tcW w:w="750" w:type="pct"/>
          </w:tcPr>
          <w:p w14:paraId="10449A14" w14:textId="77777777" w:rsidR="009C5519" w:rsidRPr="002178AD" w:rsidRDefault="009C5519" w:rsidP="00B9705A">
            <w:pPr>
              <w:pStyle w:val="TAL"/>
              <w:rPr>
                <w:lang w:eastAsia="zh-CN"/>
              </w:rPr>
            </w:pPr>
            <w:proofErr w:type="spellStart"/>
            <w:r w:rsidRPr="002178AD">
              <w:rPr>
                <w:rFonts w:cs="Arial"/>
                <w:szCs w:val="18"/>
                <w:lang w:eastAsia="zh-CN"/>
              </w:rPr>
              <w:t>internalGroupIds</w:t>
            </w:r>
            <w:proofErr w:type="spellEnd"/>
          </w:p>
        </w:tc>
        <w:tc>
          <w:tcPr>
            <w:tcW w:w="868" w:type="pct"/>
          </w:tcPr>
          <w:p w14:paraId="32D7B53A" w14:textId="77777777" w:rsidR="009C5519" w:rsidRPr="002178AD" w:rsidRDefault="009C5519" w:rsidP="00B9705A">
            <w:pPr>
              <w:pStyle w:val="TAL"/>
              <w:rPr>
                <w:lang w:eastAsia="zh-CN"/>
              </w:rPr>
            </w:pPr>
            <w:r w:rsidRPr="002178AD">
              <w:rPr>
                <w:rFonts w:cs="Arial"/>
                <w:szCs w:val="18"/>
                <w:lang w:eastAsia="zh-CN"/>
              </w:rPr>
              <w:t>array(</w:t>
            </w:r>
            <w:proofErr w:type="spellStart"/>
            <w:r w:rsidRPr="002178AD">
              <w:rPr>
                <w:rFonts w:cs="Arial"/>
                <w:szCs w:val="18"/>
                <w:lang w:eastAsia="zh-CN"/>
              </w:rPr>
              <w:t>GroupId</w:t>
            </w:r>
            <w:proofErr w:type="spellEnd"/>
            <w:r w:rsidRPr="002178AD">
              <w:rPr>
                <w:rFonts w:cs="Arial"/>
                <w:szCs w:val="18"/>
                <w:lang w:eastAsia="zh-CN"/>
              </w:rPr>
              <w:t>)</w:t>
            </w:r>
          </w:p>
        </w:tc>
        <w:tc>
          <w:tcPr>
            <w:tcW w:w="146" w:type="pct"/>
          </w:tcPr>
          <w:p w14:paraId="1850423F"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5A0A2C00" w14:textId="77777777" w:rsidR="009C5519" w:rsidRPr="002178AD" w:rsidRDefault="009C5519" w:rsidP="00B9705A">
            <w:pPr>
              <w:pStyle w:val="TAL"/>
              <w:rPr>
                <w:lang w:eastAsia="zh-CN"/>
              </w:rPr>
            </w:pPr>
            <w:r w:rsidRPr="002178AD">
              <w:rPr>
                <w:rFonts w:cs="Arial"/>
                <w:szCs w:val="18"/>
                <w:lang w:eastAsia="zh-CN"/>
              </w:rPr>
              <w:t>1..N</w:t>
            </w:r>
          </w:p>
        </w:tc>
        <w:tc>
          <w:tcPr>
            <w:tcW w:w="2073" w:type="pct"/>
          </w:tcPr>
          <w:p w14:paraId="5346CFEB" w14:textId="77777777" w:rsidR="009C5519" w:rsidRPr="002178AD" w:rsidRDefault="009C5519" w:rsidP="00B9705A">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617" w:type="pct"/>
          </w:tcPr>
          <w:p w14:paraId="5EA354FE" w14:textId="77777777" w:rsidR="009C5519" w:rsidRPr="002178AD" w:rsidRDefault="009C5519" w:rsidP="00B9705A">
            <w:pPr>
              <w:pStyle w:val="TAL"/>
            </w:pPr>
          </w:p>
        </w:tc>
      </w:tr>
      <w:tr w:rsidR="009C5519" w:rsidRPr="002178AD" w14:paraId="517B9D9C" w14:textId="77777777" w:rsidTr="00B9705A">
        <w:trPr>
          <w:jc w:val="center"/>
        </w:trPr>
        <w:tc>
          <w:tcPr>
            <w:tcW w:w="750" w:type="pct"/>
          </w:tcPr>
          <w:p w14:paraId="1D47A0C9" w14:textId="77777777" w:rsidR="009C5519" w:rsidRPr="002178AD" w:rsidRDefault="009C5519" w:rsidP="00B9705A">
            <w:pPr>
              <w:pStyle w:val="TAL"/>
              <w:rPr>
                <w:lang w:eastAsia="zh-CN"/>
              </w:rPr>
            </w:pPr>
            <w:proofErr w:type="spellStart"/>
            <w:r w:rsidRPr="002178AD">
              <w:rPr>
                <w:rFonts w:cs="Arial"/>
                <w:szCs w:val="18"/>
                <w:lang w:eastAsia="zh-CN"/>
              </w:rPr>
              <w:t>supis</w:t>
            </w:r>
            <w:proofErr w:type="spellEnd"/>
          </w:p>
        </w:tc>
        <w:tc>
          <w:tcPr>
            <w:tcW w:w="868" w:type="pct"/>
          </w:tcPr>
          <w:p w14:paraId="5FEFEE13" w14:textId="77777777" w:rsidR="009C5519" w:rsidRPr="002178AD" w:rsidRDefault="009C5519" w:rsidP="00B9705A">
            <w:pPr>
              <w:pStyle w:val="TAL"/>
              <w:rPr>
                <w:lang w:eastAsia="zh-CN"/>
              </w:rPr>
            </w:pPr>
            <w:r w:rsidRPr="002178AD">
              <w:rPr>
                <w:rFonts w:cs="Arial"/>
                <w:szCs w:val="18"/>
                <w:lang w:eastAsia="zh-CN"/>
              </w:rPr>
              <w:t>array(</w:t>
            </w:r>
            <w:proofErr w:type="spellStart"/>
            <w:r w:rsidRPr="002178AD">
              <w:rPr>
                <w:rFonts w:cs="Arial"/>
                <w:szCs w:val="18"/>
                <w:lang w:eastAsia="zh-CN"/>
              </w:rPr>
              <w:t>Supi</w:t>
            </w:r>
            <w:proofErr w:type="spellEnd"/>
            <w:r w:rsidRPr="002178AD">
              <w:rPr>
                <w:rFonts w:cs="Arial"/>
                <w:szCs w:val="18"/>
                <w:lang w:eastAsia="zh-CN"/>
              </w:rPr>
              <w:t>)</w:t>
            </w:r>
          </w:p>
        </w:tc>
        <w:tc>
          <w:tcPr>
            <w:tcW w:w="146" w:type="pct"/>
          </w:tcPr>
          <w:p w14:paraId="128D2B71"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4CC84E0A" w14:textId="77777777" w:rsidR="009C5519" w:rsidRPr="002178AD" w:rsidRDefault="009C5519" w:rsidP="00B9705A">
            <w:pPr>
              <w:pStyle w:val="TAL"/>
              <w:rPr>
                <w:lang w:eastAsia="zh-CN"/>
              </w:rPr>
            </w:pPr>
            <w:r w:rsidRPr="002178AD">
              <w:rPr>
                <w:rFonts w:cs="Arial"/>
                <w:szCs w:val="18"/>
                <w:lang w:eastAsia="zh-CN"/>
              </w:rPr>
              <w:t>1..N</w:t>
            </w:r>
          </w:p>
        </w:tc>
        <w:tc>
          <w:tcPr>
            <w:tcW w:w="2073" w:type="pct"/>
          </w:tcPr>
          <w:p w14:paraId="3B66B41E"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18BE9C" w14:textId="77777777" w:rsidR="009C5519" w:rsidRPr="002178AD" w:rsidRDefault="009C5519" w:rsidP="00B9705A">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617" w:type="pct"/>
          </w:tcPr>
          <w:p w14:paraId="46554D19" w14:textId="77777777" w:rsidR="009C5519" w:rsidRPr="002178AD" w:rsidRDefault="009C5519" w:rsidP="00B9705A">
            <w:pPr>
              <w:pStyle w:val="TAL"/>
            </w:pPr>
          </w:p>
        </w:tc>
      </w:tr>
      <w:tr w:rsidR="009C5519" w:rsidRPr="002178AD" w14:paraId="1788B24F" w14:textId="77777777" w:rsidTr="00B9705A">
        <w:trPr>
          <w:jc w:val="center"/>
        </w:trPr>
        <w:tc>
          <w:tcPr>
            <w:tcW w:w="750" w:type="pct"/>
          </w:tcPr>
          <w:p w14:paraId="0E5A483C" w14:textId="77777777" w:rsidR="009C5519" w:rsidRPr="002178AD" w:rsidRDefault="009C5519" w:rsidP="00B9705A">
            <w:pPr>
              <w:pStyle w:val="TAL"/>
              <w:rPr>
                <w:rFonts w:cs="Arial"/>
                <w:szCs w:val="18"/>
                <w:lang w:eastAsia="zh-CN"/>
              </w:rPr>
            </w:pPr>
            <w:proofErr w:type="spellStart"/>
            <w:r w:rsidRPr="002178AD">
              <w:rPr>
                <w:rFonts w:cs="Arial" w:hint="eastAsia"/>
                <w:szCs w:val="18"/>
                <w:lang w:eastAsia="zh-CN"/>
              </w:rPr>
              <w:t>a</w:t>
            </w:r>
            <w:r w:rsidRPr="002178AD">
              <w:rPr>
                <w:rFonts w:cs="Arial"/>
                <w:szCs w:val="18"/>
                <w:lang w:eastAsia="zh-CN"/>
              </w:rPr>
              <w:t>ppIds</w:t>
            </w:r>
            <w:proofErr w:type="spellEnd"/>
          </w:p>
        </w:tc>
        <w:tc>
          <w:tcPr>
            <w:tcW w:w="868" w:type="pct"/>
          </w:tcPr>
          <w:p w14:paraId="3891E21D" w14:textId="77777777" w:rsidR="009C5519" w:rsidRPr="002178AD" w:rsidRDefault="009C5519" w:rsidP="00B9705A">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proofErr w:type="spellStart"/>
            <w:r w:rsidRPr="002178AD">
              <w:rPr>
                <w:lang w:eastAsia="zh-CN"/>
              </w:rPr>
              <w:t>ApplicationId</w:t>
            </w:r>
            <w:proofErr w:type="spellEnd"/>
            <w:r w:rsidRPr="002178AD">
              <w:rPr>
                <w:lang w:eastAsia="zh-CN"/>
              </w:rPr>
              <w:t>)</w:t>
            </w:r>
          </w:p>
        </w:tc>
        <w:tc>
          <w:tcPr>
            <w:tcW w:w="146" w:type="pct"/>
          </w:tcPr>
          <w:p w14:paraId="4F9C54D7" w14:textId="77777777" w:rsidR="009C5519" w:rsidRPr="002178AD" w:rsidRDefault="009C5519" w:rsidP="00B9705A">
            <w:pPr>
              <w:pStyle w:val="TAC"/>
              <w:rPr>
                <w:rFonts w:cs="Arial"/>
                <w:szCs w:val="18"/>
                <w:lang w:eastAsia="zh-CN"/>
              </w:rPr>
            </w:pPr>
            <w:r w:rsidRPr="002178AD">
              <w:rPr>
                <w:rFonts w:cs="Arial"/>
                <w:szCs w:val="18"/>
                <w:lang w:eastAsia="zh-CN"/>
              </w:rPr>
              <w:t>O</w:t>
            </w:r>
          </w:p>
        </w:tc>
        <w:tc>
          <w:tcPr>
            <w:tcW w:w="546" w:type="pct"/>
          </w:tcPr>
          <w:p w14:paraId="3B6FA1EF"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44A421E5" w14:textId="77777777" w:rsidR="009C5519" w:rsidRDefault="009C5519" w:rsidP="00B9705A">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67B52063"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617" w:type="pct"/>
          </w:tcPr>
          <w:p w14:paraId="2AA859C5" w14:textId="77777777" w:rsidR="009C5519" w:rsidRPr="002178AD" w:rsidRDefault="009C5519" w:rsidP="00B9705A">
            <w:pPr>
              <w:pStyle w:val="TAL"/>
            </w:pPr>
          </w:p>
        </w:tc>
      </w:tr>
      <w:tr w:rsidR="009C5519" w:rsidRPr="002178AD" w14:paraId="01A11A67" w14:textId="77777777" w:rsidTr="00B9705A">
        <w:trPr>
          <w:jc w:val="center"/>
        </w:trPr>
        <w:tc>
          <w:tcPr>
            <w:tcW w:w="750" w:type="pct"/>
          </w:tcPr>
          <w:p w14:paraId="722D4F12" w14:textId="77777777" w:rsidR="009C5519" w:rsidRPr="002178AD" w:rsidRDefault="009C5519" w:rsidP="00B9705A">
            <w:pPr>
              <w:pStyle w:val="TAL"/>
              <w:rPr>
                <w:rFonts w:cs="Arial"/>
                <w:szCs w:val="18"/>
                <w:lang w:eastAsia="zh-CN"/>
              </w:rPr>
            </w:pPr>
            <w:r w:rsidRPr="002178AD">
              <w:t>ueIpv4s</w:t>
            </w:r>
          </w:p>
        </w:tc>
        <w:tc>
          <w:tcPr>
            <w:tcW w:w="868" w:type="pct"/>
          </w:tcPr>
          <w:p w14:paraId="4F3F6597" w14:textId="77777777" w:rsidR="009C5519" w:rsidRPr="002178AD" w:rsidRDefault="009C5519" w:rsidP="00B9705A">
            <w:pPr>
              <w:pStyle w:val="TAL"/>
              <w:rPr>
                <w:rFonts w:cs="Arial"/>
                <w:szCs w:val="18"/>
                <w:lang w:eastAsia="zh-CN"/>
              </w:rPr>
            </w:pPr>
            <w:r w:rsidRPr="002178AD">
              <w:t>array(Ipv4Addr)</w:t>
            </w:r>
          </w:p>
        </w:tc>
        <w:tc>
          <w:tcPr>
            <w:tcW w:w="146" w:type="pct"/>
          </w:tcPr>
          <w:p w14:paraId="4E293C07" w14:textId="77777777" w:rsidR="009C5519" w:rsidRPr="002178AD" w:rsidRDefault="009C5519" w:rsidP="00B9705A">
            <w:pPr>
              <w:pStyle w:val="TAC"/>
              <w:rPr>
                <w:rFonts w:cs="Arial"/>
                <w:szCs w:val="18"/>
                <w:lang w:eastAsia="zh-CN"/>
              </w:rPr>
            </w:pPr>
            <w:r w:rsidRPr="002178AD">
              <w:t>O</w:t>
            </w:r>
          </w:p>
        </w:tc>
        <w:tc>
          <w:tcPr>
            <w:tcW w:w="546" w:type="pct"/>
          </w:tcPr>
          <w:p w14:paraId="1EF0C125"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152E71CD"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1D07248"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617" w:type="pct"/>
          </w:tcPr>
          <w:p w14:paraId="24BCFF76" w14:textId="77777777" w:rsidR="009C5519" w:rsidRPr="002178AD" w:rsidRDefault="009C5519" w:rsidP="00B9705A">
            <w:pPr>
              <w:pStyle w:val="TAL"/>
            </w:pPr>
          </w:p>
        </w:tc>
      </w:tr>
      <w:tr w:rsidR="009C5519" w:rsidRPr="002178AD" w14:paraId="7F0327C7" w14:textId="77777777" w:rsidTr="00B9705A">
        <w:trPr>
          <w:jc w:val="center"/>
        </w:trPr>
        <w:tc>
          <w:tcPr>
            <w:tcW w:w="750" w:type="pct"/>
          </w:tcPr>
          <w:p w14:paraId="1C7E8E4D" w14:textId="77777777" w:rsidR="009C5519" w:rsidRPr="002178AD" w:rsidRDefault="009C5519" w:rsidP="00B9705A">
            <w:pPr>
              <w:pStyle w:val="TAL"/>
              <w:rPr>
                <w:rFonts w:cs="Arial"/>
                <w:szCs w:val="18"/>
                <w:lang w:eastAsia="zh-CN"/>
              </w:rPr>
            </w:pPr>
            <w:r w:rsidRPr="002178AD">
              <w:lastRenderedPageBreak/>
              <w:t>ueIpv6s</w:t>
            </w:r>
          </w:p>
        </w:tc>
        <w:tc>
          <w:tcPr>
            <w:tcW w:w="868" w:type="pct"/>
          </w:tcPr>
          <w:p w14:paraId="3E25F23F" w14:textId="77777777" w:rsidR="009C5519" w:rsidRPr="002178AD" w:rsidRDefault="009C5519" w:rsidP="00B9705A">
            <w:pPr>
              <w:pStyle w:val="TAL"/>
              <w:rPr>
                <w:rFonts w:cs="Arial"/>
                <w:szCs w:val="18"/>
                <w:lang w:eastAsia="zh-CN"/>
              </w:rPr>
            </w:pPr>
            <w:r w:rsidRPr="002178AD">
              <w:t>array(Ipv6Addr)</w:t>
            </w:r>
          </w:p>
        </w:tc>
        <w:tc>
          <w:tcPr>
            <w:tcW w:w="146" w:type="pct"/>
          </w:tcPr>
          <w:p w14:paraId="50CB2ACC" w14:textId="77777777" w:rsidR="009C5519" w:rsidRPr="002178AD" w:rsidRDefault="009C5519" w:rsidP="00B9705A">
            <w:pPr>
              <w:pStyle w:val="TAC"/>
              <w:rPr>
                <w:rFonts w:cs="Arial"/>
                <w:szCs w:val="18"/>
                <w:lang w:eastAsia="zh-CN"/>
              </w:rPr>
            </w:pPr>
            <w:r w:rsidRPr="002178AD">
              <w:t>O</w:t>
            </w:r>
          </w:p>
        </w:tc>
        <w:tc>
          <w:tcPr>
            <w:tcW w:w="546" w:type="pct"/>
          </w:tcPr>
          <w:p w14:paraId="1D35B66B"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30A3E656"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1AC84550"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617" w:type="pct"/>
          </w:tcPr>
          <w:p w14:paraId="1017E043" w14:textId="77777777" w:rsidR="009C5519" w:rsidRPr="002178AD" w:rsidRDefault="009C5519" w:rsidP="00B9705A">
            <w:pPr>
              <w:pStyle w:val="TAL"/>
            </w:pPr>
          </w:p>
        </w:tc>
      </w:tr>
      <w:tr w:rsidR="009C5519" w:rsidRPr="002178AD" w14:paraId="4D6BAEDE" w14:textId="77777777" w:rsidTr="00B9705A">
        <w:trPr>
          <w:jc w:val="center"/>
        </w:trPr>
        <w:tc>
          <w:tcPr>
            <w:tcW w:w="750" w:type="pct"/>
          </w:tcPr>
          <w:p w14:paraId="3719FB66" w14:textId="77777777" w:rsidR="009C5519" w:rsidRPr="002178AD" w:rsidRDefault="009C5519" w:rsidP="00B9705A">
            <w:pPr>
              <w:pStyle w:val="TAL"/>
              <w:rPr>
                <w:rFonts w:cs="Arial"/>
                <w:szCs w:val="18"/>
                <w:lang w:eastAsia="zh-CN"/>
              </w:rPr>
            </w:pPr>
            <w:proofErr w:type="spellStart"/>
            <w:r w:rsidRPr="002178AD">
              <w:t>ueMacs</w:t>
            </w:r>
            <w:proofErr w:type="spellEnd"/>
          </w:p>
        </w:tc>
        <w:tc>
          <w:tcPr>
            <w:tcW w:w="868" w:type="pct"/>
          </w:tcPr>
          <w:p w14:paraId="7ACE4680" w14:textId="77777777" w:rsidR="009C5519" w:rsidRPr="002178AD" w:rsidRDefault="009C5519" w:rsidP="00B9705A">
            <w:pPr>
              <w:pStyle w:val="TAL"/>
              <w:rPr>
                <w:rFonts w:cs="Arial"/>
                <w:szCs w:val="18"/>
                <w:lang w:eastAsia="zh-CN"/>
              </w:rPr>
            </w:pPr>
            <w:r w:rsidRPr="002178AD">
              <w:t>array(MacAddr48)</w:t>
            </w:r>
          </w:p>
        </w:tc>
        <w:tc>
          <w:tcPr>
            <w:tcW w:w="146" w:type="pct"/>
          </w:tcPr>
          <w:p w14:paraId="5673A385" w14:textId="77777777" w:rsidR="009C5519" w:rsidRPr="002178AD" w:rsidRDefault="009C5519" w:rsidP="00B9705A">
            <w:pPr>
              <w:pStyle w:val="TAC"/>
              <w:rPr>
                <w:rFonts w:cs="Arial"/>
                <w:szCs w:val="18"/>
                <w:lang w:eastAsia="zh-CN"/>
              </w:rPr>
            </w:pPr>
            <w:r w:rsidRPr="002178AD">
              <w:t>O</w:t>
            </w:r>
          </w:p>
        </w:tc>
        <w:tc>
          <w:tcPr>
            <w:tcW w:w="546" w:type="pct"/>
          </w:tcPr>
          <w:p w14:paraId="2D550B72"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32A4DDFF"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79E54158"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617" w:type="pct"/>
          </w:tcPr>
          <w:p w14:paraId="6B08D8A2" w14:textId="77777777" w:rsidR="009C5519" w:rsidRPr="002178AD" w:rsidRDefault="009C5519" w:rsidP="00B9705A">
            <w:pPr>
              <w:pStyle w:val="TAL"/>
            </w:pPr>
          </w:p>
        </w:tc>
      </w:tr>
      <w:tr w:rsidR="009C5519" w:rsidRPr="002178AD" w14:paraId="692E5C30" w14:textId="77777777" w:rsidTr="00B9705A">
        <w:trPr>
          <w:jc w:val="center"/>
        </w:trPr>
        <w:tc>
          <w:tcPr>
            <w:tcW w:w="750" w:type="pct"/>
          </w:tcPr>
          <w:p w14:paraId="372069C5" w14:textId="77777777" w:rsidR="009C5519" w:rsidRPr="002178AD" w:rsidRDefault="009C5519" w:rsidP="00B9705A">
            <w:pPr>
              <w:pStyle w:val="TAL"/>
            </w:pPr>
            <w:proofErr w:type="spellStart"/>
            <w:r w:rsidRPr="002178AD">
              <w:t>anyUeInd</w:t>
            </w:r>
            <w:proofErr w:type="spellEnd"/>
          </w:p>
        </w:tc>
        <w:tc>
          <w:tcPr>
            <w:tcW w:w="868" w:type="pct"/>
          </w:tcPr>
          <w:p w14:paraId="71866C5A" w14:textId="77777777" w:rsidR="009C5519" w:rsidRPr="002178AD" w:rsidRDefault="009C5519" w:rsidP="00B9705A">
            <w:pPr>
              <w:pStyle w:val="TAL"/>
            </w:pPr>
            <w:proofErr w:type="spellStart"/>
            <w:r w:rsidRPr="002178AD">
              <w:t>boolean</w:t>
            </w:r>
            <w:proofErr w:type="spellEnd"/>
          </w:p>
        </w:tc>
        <w:tc>
          <w:tcPr>
            <w:tcW w:w="146" w:type="pct"/>
          </w:tcPr>
          <w:p w14:paraId="4CF7A4F7" w14:textId="77777777" w:rsidR="009C5519" w:rsidRPr="002178AD" w:rsidRDefault="009C5519" w:rsidP="00B9705A">
            <w:pPr>
              <w:pStyle w:val="TAC"/>
            </w:pPr>
            <w:r w:rsidRPr="002178AD">
              <w:t>O</w:t>
            </w:r>
          </w:p>
        </w:tc>
        <w:tc>
          <w:tcPr>
            <w:tcW w:w="546" w:type="pct"/>
          </w:tcPr>
          <w:p w14:paraId="538083B4" w14:textId="77777777" w:rsidR="009C5519" w:rsidRPr="002178AD" w:rsidRDefault="009C5519" w:rsidP="00B9705A">
            <w:pPr>
              <w:pStyle w:val="TAL"/>
              <w:rPr>
                <w:rFonts w:cs="Arial"/>
                <w:szCs w:val="18"/>
                <w:lang w:eastAsia="zh-CN"/>
              </w:rPr>
            </w:pPr>
          </w:p>
        </w:tc>
        <w:tc>
          <w:tcPr>
            <w:tcW w:w="2073" w:type="pct"/>
          </w:tcPr>
          <w:p w14:paraId="0449606B" w14:textId="3FD048E1" w:rsidR="009C5519" w:rsidRDefault="009C5519" w:rsidP="00B9705A">
            <w:pPr>
              <w:pStyle w:val="TAL"/>
              <w:rPr>
                <w:ins w:id="109" w:author="ZTEr1" w:date="2023-11-17T08:01:00Z"/>
              </w:rPr>
            </w:pPr>
            <w:r w:rsidRPr="002178AD">
              <w:t>Indicates whether the request is for any UE</w:t>
            </w:r>
            <w:ins w:id="110" w:author="ZTEr1" w:date="2023-11-17T08:04:00Z">
              <w:r w:rsidR="003377A2">
                <w:t>:</w:t>
              </w:r>
            </w:ins>
            <w:del w:id="111" w:author="ZTEr1" w:date="2023-11-17T08:04:00Z">
              <w:r w:rsidRPr="002178AD" w:rsidDel="003377A2">
                <w:delText>.</w:delText>
              </w:r>
            </w:del>
          </w:p>
          <w:p w14:paraId="09661DC3" w14:textId="7D147E42" w:rsidR="003377A2" w:rsidRPr="003813BB" w:rsidRDefault="003377A2" w:rsidP="003377A2">
            <w:pPr>
              <w:pStyle w:val="TAL"/>
              <w:rPr>
                <w:ins w:id="112" w:author="ZTEr1" w:date="2023-11-17T08:02:00Z"/>
                <w:rFonts w:cs="Arial"/>
                <w:szCs w:val="18"/>
              </w:rPr>
            </w:pPr>
            <w:ins w:id="113" w:author="ZTEr1" w:date="2023-11-17T08:02:00Z">
              <w:r w:rsidRPr="003813BB">
                <w:rPr>
                  <w:rFonts w:cs="Arial"/>
                  <w:szCs w:val="18"/>
                </w:rPr>
                <w:t xml:space="preserve">- </w:t>
              </w:r>
            </w:ins>
            <w:ins w:id="114" w:author="ZTEr1" w:date="2023-11-18T04:09:00Z">
              <w:r w:rsidR="00AF6BE5">
                <w:rPr>
                  <w:noProof/>
                </w:rPr>
                <w:t>"</w:t>
              </w:r>
            </w:ins>
            <w:ins w:id="115" w:author="ZTEr1" w:date="2023-11-17T08:02:00Z">
              <w:r w:rsidRPr="003813BB">
                <w:rPr>
                  <w:rFonts w:cs="Arial"/>
                  <w:szCs w:val="18"/>
                </w:rPr>
                <w:t>true</w:t>
              </w:r>
            </w:ins>
            <w:ins w:id="116" w:author="ZTEr1" w:date="2023-11-18T04:09:00Z">
              <w:r w:rsidR="00AF6BE5">
                <w:rPr>
                  <w:noProof/>
                </w:rPr>
                <w:t>"</w:t>
              </w:r>
            </w:ins>
            <w:ins w:id="117" w:author="ZTEr1" w:date="2023-11-17T08:02:00Z">
              <w:r w:rsidRPr="003813BB">
                <w:rPr>
                  <w:rFonts w:cs="Arial"/>
                  <w:szCs w:val="18"/>
                </w:rPr>
                <w:t xml:space="preserve">: </w:t>
              </w:r>
            </w:ins>
            <w:ins w:id="118" w:author="ZTEr1" w:date="2023-11-18T02:28:00Z">
              <w:r w:rsidR="00E34E34" w:rsidRPr="002178AD">
                <w:t>the request is for any UE</w:t>
              </w:r>
            </w:ins>
            <w:ins w:id="119" w:author="ZTEr1" w:date="2023-11-18T02:41:00Z">
              <w:r w:rsidR="00A032E5">
                <w:t>;</w:t>
              </w:r>
            </w:ins>
          </w:p>
          <w:p w14:paraId="470A2830" w14:textId="0CB069F1" w:rsidR="003377A2" w:rsidRDefault="003377A2" w:rsidP="003377A2">
            <w:pPr>
              <w:pStyle w:val="TAL"/>
            </w:pPr>
            <w:ins w:id="120" w:author="ZTEr1" w:date="2023-11-17T08:02:00Z">
              <w:r w:rsidRPr="003813BB">
                <w:rPr>
                  <w:rFonts w:cs="Arial"/>
                  <w:szCs w:val="18"/>
                </w:rPr>
                <w:t xml:space="preserve">- </w:t>
              </w:r>
            </w:ins>
            <w:ins w:id="121" w:author="ZTEr1" w:date="2023-11-18T04:09:00Z">
              <w:r w:rsidR="00AF6BE5">
                <w:rPr>
                  <w:noProof/>
                </w:rPr>
                <w:t>"</w:t>
              </w:r>
            </w:ins>
            <w:ins w:id="122" w:author="ZTEr1" w:date="2023-11-17T08:02:00Z">
              <w:r w:rsidRPr="003813BB">
                <w:rPr>
                  <w:rFonts w:cs="Arial"/>
                  <w:szCs w:val="18"/>
                </w:rPr>
                <w:t>false</w:t>
              </w:r>
            </w:ins>
            <w:ins w:id="123" w:author="ZTEr1" w:date="2023-11-18T04:09:00Z">
              <w:r w:rsidR="00AF6BE5">
                <w:rPr>
                  <w:noProof/>
                </w:rPr>
                <w:t>"</w:t>
              </w:r>
            </w:ins>
            <w:ins w:id="124" w:author="ZTEr1" w:date="2023-11-17T08:02:00Z">
              <w:r w:rsidRPr="003813BB">
                <w:rPr>
                  <w:rFonts w:cs="Arial"/>
                  <w:szCs w:val="18"/>
                </w:rPr>
                <w:t xml:space="preserve">(default): </w:t>
              </w:r>
            </w:ins>
            <w:ins w:id="125" w:author="ZTEr1" w:date="2023-11-18T02:29:00Z">
              <w:r w:rsidR="00E34E34" w:rsidRPr="002178AD">
                <w:t xml:space="preserve">the request is </w:t>
              </w:r>
              <w:r w:rsidR="00E34E34">
                <w:t xml:space="preserve">not </w:t>
              </w:r>
              <w:r w:rsidR="00E34E34" w:rsidRPr="002178AD">
                <w:t>for any UE</w:t>
              </w:r>
            </w:ins>
            <w:ins w:id="126" w:author="ZTEr1" w:date="2023-11-17T08:02:00Z">
              <w:r>
                <w:rPr>
                  <w:rFonts w:cs="Arial"/>
                  <w:szCs w:val="18"/>
                </w:rPr>
                <w:t>.</w:t>
              </w:r>
            </w:ins>
          </w:p>
          <w:p w14:paraId="0E049C0D"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an any UE indication, and match also the filters indicated in the rest of the attributes of DataFilter (if any).</w:t>
            </w:r>
          </w:p>
        </w:tc>
        <w:tc>
          <w:tcPr>
            <w:tcW w:w="617" w:type="pct"/>
          </w:tcPr>
          <w:p w14:paraId="61E35485" w14:textId="77777777" w:rsidR="009C5519" w:rsidRPr="002178AD" w:rsidRDefault="009C5519" w:rsidP="00B9705A">
            <w:pPr>
              <w:pStyle w:val="TAL"/>
            </w:pPr>
            <w:proofErr w:type="spellStart"/>
            <w:r>
              <w:t>FilterAnyUE</w:t>
            </w:r>
            <w:proofErr w:type="spellEnd"/>
          </w:p>
        </w:tc>
      </w:tr>
      <w:tr w:rsidR="009C5519" w:rsidRPr="002178AD" w14:paraId="5AB94AD0" w14:textId="77777777" w:rsidTr="00B9705A">
        <w:trPr>
          <w:jc w:val="center"/>
        </w:trPr>
        <w:tc>
          <w:tcPr>
            <w:tcW w:w="750" w:type="pct"/>
          </w:tcPr>
          <w:p w14:paraId="32939087" w14:textId="77777777" w:rsidR="009C5519" w:rsidRPr="002178AD" w:rsidRDefault="009C5519" w:rsidP="00B9705A">
            <w:pPr>
              <w:pStyle w:val="TAL"/>
            </w:pPr>
            <w:proofErr w:type="spellStart"/>
            <w:r>
              <w:t>dnnSnssaiInfos</w:t>
            </w:r>
            <w:proofErr w:type="spellEnd"/>
          </w:p>
        </w:tc>
        <w:tc>
          <w:tcPr>
            <w:tcW w:w="868" w:type="pct"/>
          </w:tcPr>
          <w:p w14:paraId="621C64E1" w14:textId="77777777" w:rsidR="009C5519" w:rsidRPr="002178AD" w:rsidRDefault="009C5519" w:rsidP="00B9705A">
            <w:pPr>
              <w:pStyle w:val="TAL"/>
            </w:pPr>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p>
        </w:tc>
        <w:tc>
          <w:tcPr>
            <w:tcW w:w="146" w:type="pct"/>
          </w:tcPr>
          <w:p w14:paraId="765703C5" w14:textId="77777777" w:rsidR="009C5519" w:rsidRPr="002178AD" w:rsidRDefault="009C5519" w:rsidP="00B9705A">
            <w:pPr>
              <w:pStyle w:val="TAC"/>
            </w:pPr>
            <w:r w:rsidRPr="004F06F7">
              <w:rPr>
                <w:rFonts w:cs="Arial"/>
                <w:szCs w:val="18"/>
                <w:lang w:eastAsia="zh-CN"/>
              </w:rPr>
              <w:t>O</w:t>
            </w:r>
          </w:p>
        </w:tc>
        <w:tc>
          <w:tcPr>
            <w:tcW w:w="546" w:type="pct"/>
          </w:tcPr>
          <w:p w14:paraId="03389C53" w14:textId="77777777" w:rsidR="009C5519" w:rsidRPr="002178AD" w:rsidRDefault="009C5519" w:rsidP="00B9705A">
            <w:pPr>
              <w:pStyle w:val="TAL"/>
              <w:rPr>
                <w:rFonts w:cs="Arial"/>
                <w:szCs w:val="18"/>
                <w:lang w:eastAsia="zh-CN"/>
              </w:rPr>
            </w:pPr>
            <w:r w:rsidRPr="004F06F7">
              <w:rPr>
                <w:rFonts w:cs="Arial"/>
                <w:szCs w:val="18"/>
                <w:lang w:eastAsia="zh-CN"/>
              </w:rPr>
              <w:t>1..N</w:t>
            </w:r>
          </w:p>
        </w:tc>
        <w:tc>
          <w:tcPr>
            <w:tcW w:w="2073" w:type="pct"/>
          </w:tcPr>
          <w:p w14:paraId="2DD1C417" w14:textId="77777777" w:rsidR="009C5519" w:rsidRDefault="009C5519" w:rsidP="00B9705A">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635C7914" w14:textId="77777777" w:rsidR="009C5519" w:rsidRPr="002178AD" w:rsidRDefault="009C5519" w:rsidP="00B9705A">
            <w:pPr>
              <w:pStyle w:val="TAL"/>
            </w:pPr>
            <w:r>
              <w:rPr>
                <w:rFonts w:cs="Arial"/>
                <w:szCs w:val="18"/>
              </w:rPr>
              <w:t>(NOTE</w:t>
            </w:r>
            <w:r>
              <w:rPr>
                <w:rFonts w:eastAsia="等线"/>
              </w:rPr>
              <w:t> 3)</w:t>
            </w:r>
          </w:p>
        </w:tc>
        <w:tc>
          <w:tcPr>
            <w:tcW w:w="617" w:type="pct"/>
          </w:tcPr>
          <w:p w14:paraId="6D9DD31F" w14:textId="77777777" w:rsidR="009C5519" w:rsidRPr="002178AD" w:rsidRDefault="009C5519" w:rsidP="00B9705A">
            <w:pPr>
              <w:pStyle w:val="TAL"/>
            </w:pPr>
            <w:r>
              <w:t>DCAMP</w:t>
            </w:r>
          </w:p>
        </w:tc>
      </w:tr>
      <w:tr w:rsidR="009C5519" w:rsidRPr="002178AD" w14:paraId="23396AF0" w14:textId="77777777" w:rsidTr="00B9705A">
        <w:trPr>
          <w:jc w:val="center"/>
        </w:trPr>
        <w:tc>
          <w:tcPr>
            <w:tcW w:w="5000" w:type="pct"/>
            <w:gridSpan w:val="6"/>
          </w:tcPr>
          <w:p w14:paraId="117805D3" w14:textId="77777777" w:rsidR="009C5519" w:rsidRDefault="009C5519" w:rsidP="00B9705A">
            <w:pPr>
              <w:pStyle w:val="TAN"/>
            </w:pPr>
            <w:r w:rsidRPr="002178AD">
              <w:t>NOTE</w:t>
            </w:r>
            <w:r>
              <w:rPr>
                <w:rFonts w:eastAsia="等线"/>
              </w:rPr>
              <w:t> 1</w:t>
            </w:r>
            <w:r w:rsidRPr="002178AD">
              <w:t>:</w:t>
            </w:r>
            <w:r w:rsidRPr="002178AD">
              <w:rPr>
                <w:noProof/>
              </w:rPr>
              <w:tab/>
              <w:t>The "dnns", "snssais", "internalGroupIds" and "supis" attributes are applicable to the BDT Policy Data, IPTV Configuration Data</w:t>
            </w:r>
            <w:r w:rsidRPr="002178AD">
              <w:rPr>
                <w:rFonts w:hint="eastAsia"/>
                <w:noProof/>
                <w:lang w:eastAsia="zh-CN"/>
              </w:rPr>
              <w:t>,</w:t>
            </w:r>
            <w:r w:rsidRPr="002178AD">
              <w:rPr>
                <w:noProof/>
              </w:rPr>
              <w:t xml:space="preserve"> </w:t>
            </w:r>
            <w:r w:rsidRPr="002178AD">
              <w:rPr>
                <w:rFonts w:eastAsia="等线"/>
              </w:rPr>
              <w:t>Service Parameter Data</w:t>
            </w:r>
            <w:r w:rsidRPr="002178AD">
              <w:rPr>
                <w:noProof/>
              </w:rPr>
              <w:t xml:space="preserve">, and </w:t>
            </w:r>
            <w:r w:rsidRPr="002178AD">
              <w:rPr>
                <w:rFonts w:eastAsia="等线"/>
              </w:rPr>
              <w:t xml:space="preserve">AM Influence Data, </w:t>
            </w:r>
            <w:r w:rsidRPr="002178AD">
              <w:rPr>
                <w:noProof/>
              </w:rPr>
              <w:t xml:space="preserve">the </w:t>
            </w:r>
            <w:r w:rsidRPr="002178AD">
              <w:t>"ueIpv4s" "ueIpv6s" and "</w:t>
            </w:r>
            <w:proofErr w:type="spellStart"/>
            <w:r w:rsidRPr="002178AD">
              <w:t>ueMacs</w:t>
            </w:r>
            <w:proofErr w:type="spellEnd"/>
            <w:r w:rsidRPr="002178AD">
              <w:t>"</w:t>
            </w:r>
            <w:r w:rsidRPr="002178AD">
              <w:rPr>
                <w:noProof/>
              </w:rPr>
              <w:t xml:space="preserve"> attributes are applicable to the </w:t>
            </w:r>
            <w:r w:rsidRPr="002178AD">
              <w:rPr>
                <w:rFonts w:eastAsia="等线"/>
              </w:rPr>
              <w:t>Service Parameter Data,</w:t>
            </w:r>
            <w:r w:rsidRPr="002178AD">
              <w:rPr>
                <w:noProof/>
              </w:rPr>
              <w:t xml:space="preserve"> the "appIds" attribute is applicable to the PFD Data,</w:t>
            </w:r>
            <w:r w:rsidRPr="002178AD">
              <w:rPr>
                <w:rFonts w:eastAsia="等线"/>
              </w:rPr>
              <w:t xml:space="preserve"> Service Parameter Data</w:t>
            </w:r>
            <w:r w:rsidRPr="002178AD">
              <w:rPr>
                <w:noProof/>
              </w:rPr>
              <w:t xml:space="preserve"> and IPTV Configuration Data, the </w:t>
            </w:r>
            <w:r w:rsidRPr="002178AD">
              <w:t>"</w:t>
            </w:r>
            <w:proofErr w:type="spellStart"/>
            <w:r w:rsidRPr="002178AD">
              <w:rPr>
                <w:noProof/>
              </w:rPr>
              <w:t>anyUeInd</w:t>
            </w:r>
            <w:proofErr w:type="spellEnd"/>
            <w:r w:rsidRPr="002178AD">
              <w:t>"</w:t>
            </w:r>
            <w:r w:rsidRPr="002178AD">
              <w:rPr>
                <w:noProof/>
              </w:rPr>
              <w:t xml:space="preserve"> attribute is applicable to Service Parameter Data and AM Influence Data</w:t>
            </w:r>
            <w:r>
              <w:rPr>
                <w:noProof/>
              </w:rPr>
              <w:t>, and the "dnnSnssaiInfos" is applicable to AM Influence Data</w:t>
            </w:r>
            <w:r w:rsidRPr="002178AD">
              <w:t>.</w:t>
            </w:r>
          </w:p>
          <w:p w14:paraId="44843795" w14:textId="77777777" w:rsidR="009C5519" w:rsidRDefault="009C5519" w:rsidP="00B9705A">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1F55375B" w14:textId="77777777" w:rsidR="009C5519" w:rsidRPr="002178AD" w:rsidRDefault="009C5519" w:rsidP="00B9705A">
            <w:pPr>
              <w:pStyle w:val="TAN"/>
            </w:pPr>
            <w:r>
              <w:t>NOTE</w:t>
            </w:r>
            <w:r>
              <w:rPr>
                <w:rFonts w:eastAsia="等线"/>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6CC83A99" w14:textId="77777777" w:rsidR="009C5519" w:rsidRPr="002178AD" w:rsidRDefault="009C5519" w:rsidP="009C5519"/>
    <w:p w14:paraId="587CEF60" w14:textId="77777777" w:rsidR="009C5519" w:rsidRPr="002178AD" w:rsidRDefault="009C5519" w:rsidP="009C5519">
      <w:pPr>
        <w:pStyle w:val="NO"/>
        <w:rPr>
          <w:rFonts w:eastAsia="等线"/>
        </w:rPr>
      </w:pPr>
      <w:r w:rsidRPr="002178AD">
        <w:rPr>
          <w:rFonts w:eastAsia="等线"/>
        </w:rPr>
        <w:t>NOTE:</w:t>
      </w:r>
      <w:r w:rsidRPr="002178AD">
        <w:rPr>
          <w:rFonts w:eastAsia="等线"/>
        </w:rPr>
        <w:tab/>
        <w:t>When the "</w:t>
      </w:r>
      <w:proofErr w:type="spellStart"/>
      <w:r w:rsidRPr="002178AD">
        <w:rPr>
          <w:rFonts w:eastAsia="等线"/>
        </w:rPr>
        <w:t>anyUeInd</w:t>
      </w:r>
      <w:proofErr w:type="spellEnd"/>
      <w:r w:rsidRPr="002178AD">
        <w:rPr>
          <w:rFonts w:eastAsia="等线"/>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properties.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w:t>
      </w:r>
      <w:proofErr w:type="spellStart"/>
      <w:r w:rsidRPr="002178AD">
        <w:rPr>
          <w:rFonts w:eastAsia="等线"/>
        </w:rPr>
        <w:t>supis</w:t>
      </w:r>
      <w:proofErr w:type="spellEnd"/>
      <w:r w:rsidRPr="002178AD">
        <w:rPr>
          <w:rFonts w:eastAsia="等线"/>
        </w:rPr>
        <w:t>", "ueIpv4s", "ueIpv6s" and/or "</w:t>
      </w:r>
      <w:proofErr w:type="spellStart"/>
      <w:r w:rsidRPr="002178AD">
        <w:rPr>
          <w:rFonts w:eastAsia="等线"/>
        </w:rPr>
        <w:t>ueMacs</w:t>
      </w:r>
      <w:proofErr w:type="spellEnd"/>
      <w:r w:rsidRPr="002178AD">
        <w:rPr>
          <w:rFonts w:eastAsia="等线"/>
        </w:rPr>
        <w:t xml:space="preserve">" attributes the subscription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 or "</w:t>
      </w:r>
      <w:proofErr w:type="spellStart"/>
      <w:r w:rsidRPr="002178AD">
        <w:rPr>
          <w:rFonts w:eastAsia="等线"/>
        </w:rPr>
        <w:t>ueMac</w:t>
      </w:r>
      <w:proofErr w:type="spellEnd"/>
      <w:r w:rsidRPr="002178AD">
        <w:rPr>
          <w:rFonts w:eastAsia="等线"/>
        </w:rPr>
        <w:t>" properties are simultaneously present in the resource.</w:t>
      </w:r>
      <w:r w:rsidRPr="002178AD">
        <w:rPr>
          <w:rFonts w:eastAsia="等线"/>
        </w:rPr>
        <w:br/>
        <w:t>When the "</w:t>
      </w:r>
      <w:proofErr w:type="spellStart"/>
      <w:r w:rsidRPr="002178AD">
        <w:rPr>
          <w:rFonts w:eastAsia="等线"/>
        </w:rPr>
        <w:t>anyUeInd</w:t>
      </w:r>
      <w:proofErr w:type="spellEnd"/>
      <w:r w:rsidRPr="002178AD">
        <w:rPr>
          <w:rFonts w:eastAsia="等线"/>
        </w:rPr>
        <w:t>" attribute is related to the subscription to notification of changes of the AM Influence data resource(s), and it refers to any UE using the service(s) identified by the corresponding DNN and S-NSSAI, the "</w:t>
      </w:r>
      <w:proofErr w:type="spellStart"/>
      <w:r w:rsidRPr="002178AD">
        <w:rPr>
          <w:rFonts w:eastAsia="等线"/>
        </w:rPr>
        <w:t>anyUeInd</w:t>
      </w:r>
      <w:proofErr w:type="spellEnd"/>
      <w:r w:rsidRPr="002178AD">
        <w:rPr>
          <w:rFonts w:eastAsia="等线"/>
        </w:rPr>
        <w:t xml:space="preserve">" attribute is present together with the </w:t>
      </w:r>
      <w:r>
        <w:rPr>
          <w:rFonts w:eastAsia="等线"/>
        </w:rPr>
        <w:t>"</w:t>
      </w:r>
      <w:proofErr w:type="spellStart"/>
      <w:r>
        <w:rPr>
          <w:rFonts w:eastAsia="等线"/>
        </w:rPr>
        <w:t>dnnSnssaiInfos</w:t>
      </w:r>
      <w:proofErr w:type="spellEnd"/>
      <w:r>
        <w:rPr>
          <w:rFonts w:eastAsia="等线"/>
        </w:rPr>
        <w:t>"</w:t>
      </w:r>
      <w:r w:rsidRPr="002178AD">
        <w:rPr>
          <w:rFonts w:eastAsia="等线"/>
        </w:rPr>
        <w:t xml:space="preserve"> propert</w:t>
      </w:r>
      <w:r>
        <w:rPr>
          <w:rFonts w:eastAsia="等线"/>
        </w:rPr>
        <w:t>y</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and/or "</w:t>
      </w:r>
      <w:proofErr w:type="spellStart"/>
      <w:r w:rsidRPr="002178AD">
        <w:rPr>
          <w:rFonts w:eastAsia="等线"/>
        </w:rPr>
        <w:t>supis</w:t>
      </w:r>
      <w:proofErr w:type="spellEnd"/>
      <w:r w:rsidRPr="002178AD">
        <w:rPr>
          <w:rFonts w:eastAsia="等线"/>
        </w:rPr>
        <w:t xml:space="preserve">" attributes the subscription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or "</w:t>
      </w:r>
      <w:proofErr w:type="spellStart"/>
      <w:r w:rsidRPr="002178AD">
        <w:rPr>
          <w:rFonts w:eastAsia="等线"/>
        </w:rPr>
        <w:t>interGroupId</w:t>
      </w:r>
      <w:proofErr w:type="spellEnd"/>
      <w:r w:rsidRPr="002178AD">
        <w:rPr>
          <w:rFonts w:eastAsia="等线"/>
        </w:rPr>
        <w:t>" properties are simultaneously present in the resource.</w:t>
      </w:r>
    </w:p>
    <w:p w14:paraId="331BC2CA" w14:textId="77777777" w:rsidR="009C5519" w:rsidRDefault="009C5519" w:rsidP="009C5519">
      <w:pPr>
        <w:rPr>
          <w:rFonts w:eastAsia="等线"/>
        </w:rPr>
      </w:pPr>
    </w:p>
    <w:p w14:paraId="4B8CA128" w14:textId="44712C23" w:rsidR="00975136" w:rsidRPr="008C6891" w:rsidRDefault="00975136" w:rsidP="00975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15967">
        <w:rPr>
          <w:rFonts w:eastAsia="等线"/>
          <w:noProof/>
          <w:color w:val="0000FF"/>
          <w:sz w:val="28"/>
          <w:szCs w:val="28"/>
        </w:rPr>
        <w:t>4th</w:t>
      </w:r>
      <w:r w:rsidRPr="008C6891">
        <w:rPr>
          <w:rFonts w:eastAsia="等线"/>
          <w:noProof/>
          <w:color w:val="0000FF"/>
          <w:sz w:val="28"/>
          <w:szCs w:val="28"/>
        </w:rPr>
        <w:t xml:space="preserve"> Change ***</w:t>
      </w:r>
    </w:p>
    <w:p w14:paraId="365E910B" w14:textId="77777777" w:rsidR="00364986" w:rsidRPr="002178AD" w:rsidRDefault="00364986" w:rsidP="00364986">
      <w:pPr>
        <w:pStyle w:val="4"/>
      </w:pPr>
      <w:bookmarkStart w:id="127" w:name="_Toc83233022"/>
      <w:bookmarkStart w:id="128" w:name="_Toc85550000"/>
      <w:bookmarkStart w:id="129" w:name="_Toc90655482"/>
      <w:bookmarkStart w:id="130" w:name="_Toc105600358"/>
      <w:bookmarkStart w:id="131" w:name="_Toc122114365"/>
      <w:bookmarkStart w:id="132" w:name="_Toc145705466"/>
      <w:r w:rsidRPr="002178AD">
        <w:t>6.4.2.17</w:t>
      </w:r>
      <w:r w:rsidRPr="002178AD">
        <w:tab/>
        <w:t xml:space="preserve">Type </w:t>
      </w:r>
      <w:proofErr w:type="spellStart"/>
      <w:r w:rsidRPr="002178AD">
        <w:rPr>
          <w:rFonts w:eastAsia="等线"/>
        </w:rPr>
        <w:t>AmInfluDataPatch</w:t>
      </w:r>
      <w:bookmarkEnd w:id="127"/>
      <w:bookmarkEnd w:id="128"/>
      <w:bookmarkEnd w:id="129"/>
      <w:bookmarkEnd w:id="130"/>
      <w:bookmarkEnd w:id="131"/>
      <w:bookmarkEnd w:id="132"/>
      <w:proofErr w:type="spellEnd"/>
    </w:p>
    <w:p w14:paraId="64EF112F" w14:textId="77777777" w:rsidR="00364986" w:rsidRPr="002178AD" w:rsidRDefault="00364986" w:rsidP="00364986">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4986" w:rsidRPr="002178AD" w14:paraId="6FCCA455" w14:textId="77777777" w:rsidTr="00A66F45">
        <w:trPr>
          <w:jc w:val="center"/>
        </w:trPr>
        <w:tc>
          <w:tcPr>
            <w:tcW w:w="1843" w:type="dxa"/>
            <w:shd w:val="clear" w:color="auto" w:fill="C0C0C0"/>
            <w:hideMark/>
          </w:tcPr>
          <w:p w14:paraId="42732F23" w14:textId="77777777" w:rsidR="00364986" w:rsidRPr="002178AD" w:rsidRDefault="00364986" w:rsidP="00A66F45">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57E41D3E" w14:textId="77777777" w:rsidR="00364986" w:rsidRPr="002178AD" w:rsidRDefault="00364986" w:rsidP="00A66F45">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542B0F5" w14:textId="77777777" w:rsidR="00364986" w:rsidRPr="002178AD" w:rsidRDefault="00364986" w:rsidP="00A66F45">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4A8B9440" w14:textId="77777777" w:rsidR="00364986" w:rsidRPr="002178AD" w:rsidRDefault="00364986" w:rsidP="00A66F45">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67C32EA5" w14:textId="77777777" w:rsidR="00364986" w:rsidRPr="002178AD" w:rsidRDefault="00364986" w:rsidP="00A66F45">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5E15026" w14:textId="77777777" w:rsidR="00364986" w:rsidRPr="002178AD" w:rsidRDefault="00364986" w:rsidP="00A66F45">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364986" w:rsidRPr="002178AD" w14:paraId="05EC2ECB" w14:textId="77777777" w:rsidTr="00A66F45">
        <w:trPr>
          <w:jc w:val="center"/>
        </w:trPr>
        <w:tc>
          <w:tcPr>
            <w:tcW w:w="1843" w:type="dxa"/>
          </w:tcPr>
          <w:p w14:paraId="18C94B9D"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D668DE3"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25E4515"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8D2E23"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2FEA0E" w14:textId="77777777" w:rsidR="00364986" w:rsidRPr="002178AD" w:rsidRDefault="00364986" w:rsidP="00A66F45">
            <w:pPr>
              <w:pStyle w:val="TAL"/>
              <w:rPr>
                <w:rFonts w:cs="Arial"/>
                <w:szCs w:val="18"/>
                <w:lang w:eastAsia="zh-CN"/>
              </w:rPr>
            </w:pPr>
            <w:r w:rsidRPr="002178AD">
              <w:rPr>
                <w:rFonts w:cs="Arial"/>
                <w:szCs w:val="18"/>
                <w:lang w:eastAsia="zh-CN"/>
              </w:rPr>
              <w:t>Identifies one or more applications.</w:t>
            </w:r>
          </w:p>
          <w:p w14:paraId="5D32DFCB" w14:textId="77777777" w:rsidR="00364986" w:rsidRPr="002178AD" w:rsidRDefault="00364986" w:rsidP="00A66F45">
            <w:pPr>
              <w:pStyle w:val="TAL"/>
              <w:rPr>
                <w:rFonts w:cs="Arial"/>
                <w:szCs w:val="18"/>
                <w:lang w:eastAsia="zh-CN"/>
              </w:rPr>
            </w:pPr>
          </w:p>
        </w:tc>
        <w:tc>
          <w:tcPr>
            <w:tcW w:w="1272" w:type="dxa"/>
          </w:tcPr>
          <w:p w14:paraId="03C05E3E"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5C82D05F" w14:textId="77777777" w:rsidTr="00A66F45">
        <w:trPr>
          <w:jc w:val="center"/>
        </w:trPr>
        <w:tc>
          <w:tcPr>
            <w:tcW w:w="1843" w:type="dxa"/>
          </w:tcPr>
          <w:p w14:paraId="50CBD30C"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66C6121"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76D70CCC"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12D7D6"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4EEEB9B" w14:textId="77777777" w:rsidR="00364986" w:rsidRPr="002178AD" w:rsidRDefault="00364986" w:rsidP="00A66F45">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0CD1825D" w14:textId="77777777" w:rsidR="00364986" w:rsidRPr="002178AD" w:rsidRDefault="00364986" w:rsidP="00A66F45">
            <w:pPr>
              <w:keepNext/>
              <w:keepLines/>
              <w:spacing w:after="0"/>
              <w:rPr>
                <w:rFonts w:ascii="Arial" w:hAnsi="Arial" w:cs="Arial"/>
                <w:sz w:val="18"/>
                <w:szCs w:val="18"/>
                <w:lang w:eastAsia="zh-CN"/>
              </w:rPr>
            </w:pPr>
          </w:p>
        </w:tc>
      </w:tr>
      <w:tr w:rsidR="00364986" w:rsidRPr="002178AD" w14:paraId="40F191DF" w14:textId="77777777" w:rsidTr="00A66F45">
        <w:trPr>
          <w:jc w:val="center"/>
        </w:trPr>
        <w:tc>
          <w:tcPr>
            <w:tcW w:w="1843" w:type="dxa"/>
          </w:tcPr>
          <w:p w14:paraId="2180BB42"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629C9849"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2C8B0309"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0033ED"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D50C1F" w14:textId="77777777" w:rsidR="00364986" w:rsidRPr="002178AD" w:rsidRDefault="00364986" w:rsidP="00A66F45">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2E3EF960"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54879E65" w14:textId="77777777" w:rsidTr="00A66F45">
        <w:trPr>
          <w:jc w:val="center"/>
        </w:trPr>
        <w:tc>
          <w:tcPr>
            <w:tcW w:w="1843" w:type="dxa"/>
          </w:tcPr>
          <w:p w14:paraId="0E75E21F"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5B706506"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1E08601"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817A48"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B3CCC31" w14:textId="77777777" w:rsidR="00364986" w:rsidRPr="002178AD" w:rsidRDefault="00364986" w:rsidP="00A66F45">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3672287A"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5B819EF6" w14:textId="77777777" w:rsidTr="00A66F45">
        <w:trPr>
          <w:jc w:val="center"/>
        </w:trPr>
        <w:tc>
          <w:tcPr>
            <w:tcW w:w="1843" w:type="dxa"/>
          </w:tcPr>
          <w:p w14:paraId="71D46CDE"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D617B3A"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FC16692"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88A450"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A147085" w14:textId="77777777" w:rsidR="00364986" w:rsidRPr="002178AD" w:rsidRDefault="00364986" w:rsidP="00A66F45">
            <w:pPr>
              <w:pStyle w:val="TAL"/>
              <w:rPr>
                <w:lang w:eastAsia="zh-CN"/>
              </w:rPr>
            </w:pPr>
            <w:r w:rsidRPr="002178AD">
              <w:rPr>
                <w:lang w:eastAsia="zh-CN"/>
              </w:rPr>
              <w:t xml:space="preserve">Headers provisioned by the NEF. </w:t>
            </w:r>
          </w:p>
          <w:p w14:paraId="2D2D87E4" w14:textId="77777777" w:rsidR="00364986" w:rsidRPr="002178AD" w:rsidRDefault="00364986" w:rsidP="00A66F45">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46C30D0B" w14:textId="77777777" w:rsidR="00364986" w:rsidRPr="002178AD" w:rsidRDefault="00364986" w:rsidP="00A66F45">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43D84952"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25368E89" w14:textId="77777777" w:rsidTr="00A66F45">
        <w:trPr>
          <w:jc w:val="center"/>
        </w:trPr>
        <w:tc>
          <w:tcPr>
            <w:tcW w:w="1843" w:type="dxa"/>
          </w:tcPr>
          <w:p w14:paraId="16BC2AD9"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BC47463"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4AB1E496"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259B3A8A"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F219720" w14:textId="77777777" w:rsidR="00364986" w:rsidRPr="002178AD" w:rsidRDefault="00364986" w:rsidP="00A66F45">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56AF7C0B"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6A0B6B3B" w14:textId="77777777" w:rsidTr="00A66F45">
        <w:trPr>
          <w:jc w:val="center"/>
        </w:trPr>
        <w:tc>
          <w:tcPr>
            <w:tcW w:w="1843" w:type="dxa"/>
          </w:tcPr>
          <w:p w14:paraId="3906DDC2"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77639F6"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D9A6E14"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7DDBB1"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F61FAD3" w14:textId="77777777" w:rsidR="00364986" w:rsidRPr="002178AD" w:rsidRDefault="00364986" w:rsidP="00A66F45">
            <w:pPr>
              <w:pStyle w:val="TAL"/>
              <w:rPr>
                <w:rFonts w:cs="Arial"/>
                <w:szCs w:val="18"/>
                <w:lang w:eastAsia="zh-CN"/>
              </w:rPr>
            </w:pPr>
            <w:r w:rsidRPr="002178AD">
              <w:rPr>
                <w:rFonts w:cs="Arial"/>
                <w:szCs w:val="18"/>
                <w:lang w:eastAsia="zh-CN"/>
              </w:rPr>
              <w:t>Notification correlation identifier.</w:t>
            </w:r>
          </w:p>
        </w:tc>
        <w:tc>
          <w:tcPr>
            <w:tcW w:w="1272" w:type="dxa"/>
          </w:tcPr>
          <w:p w14:paraId="1CE07594"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4C896D44" w14:textId="77777777" w:rsidTr="00A66F45">
        <w:trPr>
          <w:jc w:val="center"/>
        </w:trPr>
        <w:tc>
          <w:tcPr>
            <w:tcW w:w="1843" w:type="dxa"/>
          </w:tcPr>
          <w:p w14:paraId="531DA6AD"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390186F"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A062F25"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4B6999"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C38F535" w14:textId="78B1B6E6" w:rsidR="00A66F45" w:rsidRDefault="00364986" w:rsidP="00A66F45">
            <w:pPr>
              <w:pStyle w:val="TAL"/>
              <w:rPr>
                <w:ins w:id="133" w:author="ZTEr1" w:date="2023-11-17T11:23:00Z"/>
                <w:rFonts w:cs="Arial"/>
                <w:szCs w:val="18"/>
                <w:lang w:eastAsia="zh-CN"/>
              </w:rPr>
            </w:pPr>
            <w:del w:id="134" w:author="ZTEr1" w:date="2023-11-17T11:24:00Z">
              <w:r w:rsidRPr="002178AD" w:rsidDel="00A66F45">
                <w:rPr>
                  <w:rFonts w:cs="Arial"/>
                  <w:szCs w:val="18"/>
                  <w:lang w:eastAsia="zh-CN"/>
                </w:rPr>
                <w:delText>If present and set to "true", it i</w:delText>
              </w:r>
            </w:del>
            <w:ins w:id="135" w:author="ZTEr1" w:date="2023-11-17T11:24:00Z">
              <w:r w:rsidR="00A66F45">
                <w:rPr>
                  <w:rFonts w:cs="Arial"/>
                  <w:szCs w:val="18"/>
                  <w:lang w:eastAsia="zh-CN"/>
                </w:rPr>
                <w:t>I</w:t>
              </w:r>
            </w:ins>
            <w:r w:rsidRPr="002178AD">
              <w:rPr>
                <w:rFonts w:cs="Arial"/>
                <w:szCs w:val="18"/>
                <w:lang w:eastAsia="zh-CN"/>
              </w:rPr>
              <w:t xml:space="preserve">ndicates </w:t>
            </w:r>
            <w:ins w:id="136" w:author="ZTEr1" w:date="2023-11-17T11:24:00Z">
              <w:r w:rsidR="00A66F45">
                <w:rPr>
                  <w:rFonts w:cs="Arial"/>
                  <w:szCs w:val="18"/>
                  <w:lang w:eastAsia="zh-CN"/>
                </w:rPr>
                <w:t>whether</w:t>
              </w:r>
            </w:ins>
            <w:del w:id="137" w:author="ZTEr1" w:date="2023-11-17T11:24:00Z">
              <w:r w:rsidRPr="002178AD" w:rsidDel="00A66F45">
                <w:rPr>
                  <w:rFonts w:cs="Arial"/>
                  <w:szCs w:val="18"/>
                  <w:lang w:eastAsia="zh-CN"/>
                </w:rPr>
                <w:delText>that</w:delText>
              </w:r>
            </w:del>
            <w:r w:rsidRPr="002178AD">
              <w:rPr>
                <w:rFonts w:cs="Arial"/>
                <w:szCs w:val="18"/>
                <w:lang w:eastAsia="zh-CN"/>
              </w:rPr>
              <w:t xml:space="preserve"> high throughput is desired for the indicated UE traffic</w:t>
            </w:r>
            <w:ins w:id="138" w:author="ZTEr1" w:date="2023-11-17T11:23:00Z">
              <w:r w:rsidR="00A66F45">
                <w:rPr>
                  <w:rFonts w:cs="Arial"/>
                  <w:szCs w:val="18"/>
                  <w:lang w:eastAsia="zh-CN"/>
                </w:rPr>
                <w:t>:</w:t>
              </w:r>
            </w:ins>
          </w:p>
          <w:p w14:paraId="4ADD696C" w14:textId="7AAD446C" w:rsidR="00A66F45" w:rsidRPr="00E02305" w:rsidRDefault="00A66F45" w:rsidP="00A66F45">
            <w:pPr>
              <w:pStyle w:val="TAL"/>
              <w:rPr>
                <w:ins w:id="139" w:author="ZTEr1" w:date="2023-11-17T11:23:00Z"/>
                <w:lang w:eastAsia="zh-CN"/>
              </w:rPr>
            </w:pPr>
            <w:ins w:id="140" w:author="ZTEr1" w:date="2023-11-17T11:23:00Z">
              <w:r w:rsidRPr="00E02305">
                <w:rPr>
                  <w:lang w:eastAsia="zh-CN"/>
                </w:rPr>
                <w:t xml:space="preserve">- </w:t>
              </w:r>
            </w:ins>
            <w:ins w:id="141" w:author="ZTEr1" w:date="2023-11-18T04:09:00Z">
              <w:r w:rsidR="00AF6BE5">
                <w:rPr>
                  <w:noProof/>
                </w:rPr>
                <w:t>"</w:t>
              </w:r>
            </w:ins>
            <w:ins w:id="142" w:author="ZTEr1" w:date="2023-11-17T11:23:00Z">
              <w:r w:rsidRPr="00E02305">
                <w:rPr>
                  <w:lang w:eastAsia="zh-CN"/>
                </w:rPr>
                <w:t>true</w:t>
              </w:r>
            </w:ins>
            <w:ins w:id="143" w:author="ZTEr1" w:date="2023-11-18T04:09:00Z">
              <w:r w:rsidR="00AF6BE5">
                <w:rPr>
                  <w:noProof/>
                </w:rPr>
                <w:t>"</w:t>
              </w:r>
            </w:ins>
            <w:ins w:id="144" w:author="ZTEr1" w:date="2023-11-17T11:23:00Z">
              <w:r w:rsidRPr="00E02305">
                <w:rPr>
                  <w:lang w:eastAsia="zh-CN"/>
                </w:rPr>
                <w:t xml:space="preserve">: </w:t>
              </w:r>
            </w:ins>
            <w:ins w:id="145" w:author="ZTEr1" w:date="2023-11-18T02:30:00Z">
              <w:r w:rsidR="00E34E34" w:rsidRPr="002178AD">
                <w:rPr>
                  <w:rFonts w:cs="Arial"/>
                  <w:szCs w:val="18"/>
                  <w:lang w:eastAsia="zh-CN"/>
                </w:rPr>
                <w:t>high throughput is desired for the indicated UE traffic</w:t>
              </w:r>
            </w:ins>
            <w:ins w:id="146" w:author="ZTEr1" w:date="2023-11-18T02:41:00Z">
              <w:r w:rsidR="00A032E5">
                <w:rPr>
                  <w:rFonts w:cs="Arial"/>
                  <w:szCs w:val="18"/>
                  <w:lang w:eastAsia="zh-CN"/>
                </w:rPr>
                <w:t>;</w:t>
              </w:r>
            </w:ins>
          </w:p>
          <w:p w14:paraId="5A1ECD2D" w14:textId="3F949807" w:rsidR="00364986" w:rsidRPr="002178AD" w:rsidRDefault="00A66F45" w:rsidP="00E34E34">
            <w:pPr>
              <w:pStyle w:val="TAL"/>
              <w:rPr>
                <w:rFonts w:cs="Arial"/>
                <w:szCs w:val="18"/>
                <w:lang w:eastAsia="zh-CN"/>
              </w:rPr>
            </w:pPr>
            <w:ins w:id="147" w:author="ZTEr1" w:date="2023-11-17T11:23:00Z">
              <w:r w:rsidRPr="00E02305">
                <w:rPr>
                  <w:lang w:eastAsia="zh-CN"/>
                </w:rPr>
                <w:t xml:space="preserve">- </w:t>
              </w:r>
            </w:ins>
            <w:ins w:id="148" w:author="ZTEr1" w:date="2023-11-18T04:09:00Z">
              <w:r w:rsidR="00AF6BE5">
                <w:rPr>
                  <w:noProof/>
                </w:rPr>
                <w:t>"</w:t>
              </w:r>
            </w:ins>
            <w:ins w:id="149" w:author="ZTEr1" w:date="2023-11-17T11:23:00Z">
              <w:r w:rsidRPr="00E02305">
                <w:rPr>
                  <w:lang w:eastAsia="zh-CN"/>
                </w:rPr>
                <w:t>false</w:t>
              </w:r>
            </w:ins>
            <w:ins w:id="150" w:author="ZTEr1" w:date="2023-11-18T04:09:00Z">
              <w:r w:rsidR="00AF6BE5">
                <w:rPr>
                  <w:noProof/>
                </w:rPr>
                <w:t>"</w:t>
              </w:r>
            </w:ins>
            <w:ins w:id="151" w:author="ZTEr1" w:date="2023-11-17T11:23:00Z">
              <w:r w:rsidRPr="00E02305">
                <w:rPr>
                  <w:lang w:eastAsia="zh-CN"/>
                </w:rPr>
                <w:t xml:space="preserve">: </w:t>
              </w:r>
            </w:ins>
            <w:ins w:id="152" w:author="ZTEr1" w:date="2023-11-18T02:30:00Z">
              <w:r w:rsidR="00E34E34" w:rsidRPr="002178AD">
                <w:rPr>
                  <w:rFonts w:cs="Arial"/>
                  <w:szCs w:val="18"/>
                  <w:lang w:eastAsia="zh-CN"/>
                </w:rPr>
                <w:t xml:space="preserve">high throughput is </w:t>
              </w:r>
              <w:r w:rsidR="00D803E3">
                <w:rPr>
                  <w:rFonts w:cs="Arial"/>
                  <w:szCs w:val="18"/>
                  <w:lang w:eastAsia="zh-CN"/>
                </w:rPr>
                <w:t xml:space="preserve">not </w:t>
              </w:r>
              <w:r w:rsidR="00E34E34" w:rsidRPr="002178AD">
                <w:rPr>
                  <w:rFonts w:cs="Arial"/>
                  <w:szCs w:val="18"/>
                  <w:lang w:eastAsia="zh-CN"/>
                </w:rPr>
                <w:t>desired for the indicated UE traffic</w:t>
              </w:r>
            </w:ins>
            <w:r w:rsidR="00364986" w:rsidRPr="002178AD">
              <w:rPr>
                <w:rFonts w:cs="Arial"/>
                <w:szCs w:val="18"/>
                <w:lang w:eastAsia="zh-CN"/>
              </w:rPr>
              <w:t>.</w:t>
            </w:r>
          </w:p>
        </w:tc>
        <w:tc>
          <w:tcPr>
            <w:tcW w:w="1272" w:type="dxa"/>
          </w:tcPr>
          <w:p w14:paraId="6AB212D5"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2833E18B" w14:textId="77777777" w:rsidTr="00A66F45">
        <w:trPr>
          <w:jc w:val="center"/>
        </w:trPr>
        <w:tc>
          <w:tcPr>
            <w:tcW w:w="1843" w:type="dxa"/>
          </w:tcPr>
          <w:p w14:paraId="4F319528"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3C33F600"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0712901"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3EDE63"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6E63956" w14:textId="77777777" w:rsidR="00364986" w:rsidRPr="002178AD" w:rsidRDefault="00364986" w:rsidP="00A66F45">
            <w:pPr>
              <w:pStyle w:val="TAL"/>
              <w:rPr>
                <w:rFonts w:cs="Arial"/>
                <w:szCs w:val="18"/>
                <w:lang w:eastAsia="zh-CN"/>
              </w:rPr>
            </w:pPr>
            <w:r w:rsidRPr="002178AD">
              <w:rPr>
                <w:rFonts w:cs="Arial"/>
                <w:szCs w:val="18"/>
                <w:lang w:eastAsia="zh-CN"/>
              </w:rPr>
              <w:t>Identifies service area coverage requirements.</w:t>
            </w:r>
          </w:p>
        </w:tc>
        <w:tc>
          <w:tcPr>
            <w:tcW w:w="1272" w:type="dxa"/>
          </w:tcPr>
          <w:p w14:paraId="493242A7" w14:textId="77777777" w:rsidR="00364986" w:rsidRPr="002178AD" w:rsidRDefault="00364986" w:rsidP="00A66F45">
            <w:pPr>
              <w:keepNext/>
              <w:keepLines/>
              <w:spacing w:after="0"/>
              <w:rPr>
                <w:rFonts w:ascii="Arial" w:eastAsia="等线" w:hAnsi="Arial" w:cs="Arial"/>
                <w:sz w:val="18"/>
                <w:szCs w:val="18"/>
              </w:rPr>
            </w:pPr>
          </w:p>
        </w:tc>
      </w:tr>
    </w:tbl>
    <w:p w14:paraId="25407EF7" w14:textId="77777777" w:rsidR="00D8670F" w:rsidRPr="00D8670F" w:rsidRDefault="00D8670F" w:rsidP="00D13EFD"/>
    <w:bookmarkEnd w:id="38"/>
    <w:bookmarkEnd w:id="39"/>
    <w:bookmarkEnd w:id="40"/>
    <w:bookmarkEnd w:id="41"/>
    <w:bookmarkEnd w:id="42"/>
    <w:bookmarkEnd w:id="43"/>
    <w:bookmarkEnd w:id="44"/>
    <w:bookmarkEnd w:id="45"/>
    <w:bookmarkEnd w:id="46"/>
    <w:bookmarkEnd w:id="47"/>
    <w:bookmarkEnd w:id="4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6D672" w14:textId="77777777" w:rsidR="00CD368D" w:rsidRDefault="00CD368D">
      <w:r>
        <w:separator/>
      </w:r>
    </w:p>
  </w:endnote>
  <w:endnote w:type="continuationSeparator" w:id="0">
    <w:p w14:paraId="4E23480B" w14:textId="77777777" w:rsidR="00CD368D" w:rsidRDefault="00CD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67AC8" w14:textId="77777777" w:rsidR="00CD368D" w:rsidRDefault="00CD368D">
      <w:r>
        <w:separator/>
      </w:r>
    </w:p>
  </w:footnote>
  <w:footnote w:type="continuationSeparator" w:id="0">
    <w:p w14:paraId="7CDA97E5" w14:textId="77777777" w:rsidR="00CD368D" w:rsidRDefault="00CD3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66F45" w:rsidRDefault="00A66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66F45" w:rsidRDefault="00A66F4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66F45" w:rsidRDefault="00A66F4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66F45" w:rsidRDefault="00A66F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584374"/>
    <w:multiLevelType w:val="hybridMultilevel"/>
    <w:tmpl w:val="308CC756"/>
    <w:lvl w:ilvl="0" w:tplc="DA7A1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4A6"/>
    <w:multiLevelType w:val="hybridMultilevel"/>
    <w:tmpl w:val="3B3863E2"/>
    <w:lvl w:ilvl="0" w:tplc="FD600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A813589"/>
    <w:multiLevelType w:val="hybridMultilevel"/>
    <w:tmpl w:val="E0E69A6E"/>
    <w:lvl w:ilvl="0" w:tplc="C7140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2B5B1B"/>
    <w:multiLevelType w:val="hybridMultilevel"/>
    <w:tmpl w:val="B4F480F2"/>
    <w:lvl w:ilvl="0" w:tplc="436E6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9"/>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20"/>
  </w:num>
  <w:num w:numId="22">
    <w:abstractNumId w:val="13"/>
  </w:num>
  <w:num w:numId="23">
    <w:abstractNumId w:val="10"/>
  </w:num>
  <w:num w:numId="24">
    <w:abstractNumId w:val="18"/>
  </w:num>
  <w:num w:numId="25">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abstractNumId w:val="11"/>
  </w:num>
  <w:num w:numId="28">
    <w:abstractNumId w:val="23"/>
  </w:num>
  <w:num w:numId="29">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42C7"/>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0CF9"/>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26D9"/>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39CD"/>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77A2"/>
    <w:rsid w:val="00341BE5"/>
    <w:rsid w:val="00344849"/>
    <w:rsid w:val="003478C2"/>
    <w:rsid w:val="00350FB1"/>
    <w:rsid w:val="00351C9B"/>
    <w:rsid w:val="00351DBC"/>
    <w:rsid w:val="00353868"/>
    <w:rsid w:val="00354706"/>
    <w:rsid w:val="0035565F"/>
    <w:rsid w:val="00355768"/>
    <w:rsid w:val="00355A64"/>
    <w:rsid w:val="00356B60"/>
    <w:rsid w:val="00362A2C"/>
    <w:rsid w:val="00364986"/>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C0F"/>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08C"/>
    <w:rsid w:val="004151F6"/>
    <w:rsid w:val="00415B10"/>
    <w:rsid w:val="0041621C"/>
    <w:rsid w:val="00417D81"/>
    <w:rsid w:val="00421065"/>
    <w:rsid w:val="00421692"/>
    <w:rsid w:val="00422624"/>
    <w:rsid w:val="00426885"/>
    <w:rsid w:val="0043187E"/>
    <w:rsid w:val="0043228B"/>
    <w:rsid w:val="00432DA0"/>
    <w:rsid w:val="004347F2"/>
    <w:rsid w:val="00435BF3"/>
    <w:rsid w:val="0043656E"/>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3FB4"/>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0E04"/>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878B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63A3"/>
    <w:rsid w:val="006C2601"/>
    <w:rsid w:val="006C27C7"/>
    <w:rsid w:val="006C3358"/>
    <w:rsid w:val="006C4178"/>
    <w:rsid w:val="006C4D09"/>
    <w:rsid w:val="006C4D40"/>
    <w:rsid w:val="006C4E99"/>
    <w:rsid w:val="006C4F00"/>
    <w:rsid w:val="006D0230"/>
    <w:rsid w:val="006D2CAF"/>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967"/>
    <w:rsid w:val="00716695"/>
    <w:rsid w:val="00721011"/>
    <w:rsid w:val="00722DE8"/>
    <w:rsid w:val="00727573"/>
    <w:rsid w:val="00727DFB"/>
    <w:rsid w:val="0073015E"/>
    <w:rsid w:val="00730FC8"/>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3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6A6"/>
    <w:rsid w:val="008C0CA9"/>
    <w:rsid w:val="008C1208"/>
    <w:rsid w:val="008C12B5"/>
    <w:rsid w:val="008C21E7"/>
    <w:rsid w:val="008C2256"/>
    <w:rsid w:val="008C2674"/>
    <w:rsid w:val="008C6891"/>
    <w:rsid w:val="008C7195"/>
    <w:rsid w:val="008C734B"/>
    <w:rsid w:val="008D0345"/>
    <w:rsid w:val="008D03C2"/>
    <w:rsid w:val="008D04D3"/>
    <w:rsid w:val="008D25DB"/>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064C9"/>
    <w:rsid w:val="0091215E"/>
    <w:rsid w:val="0091299E"/>
    <w:rsid w:val="00912FFA"/>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13F5"/>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5136"/>
    <w:rsid w:val="0097737F"/>
    <w:rsid w:val="00977562"/>
    <w:rsid w:val="009775CB"/>
    <w:rsid w:val="00980830"/>
    <w:rsid w:val="00980FC8"/>
    <w:rsid w:val="0098110F"/>
    <w:rsid w:val="00982F1B"/>
    <w:rsid w:val="009842BD"/>
    <w:rsid w:val="00984C7A"/>
    <w:rsid w:val="0098635A"/>
    <w:rsid w:val="00987D05"/>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51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32E5"/>
    <w:rsid w:val="00A047A1"/>
    <w:rsid w:val="00A11379"/>
    <w:rsid w:val="00A11749"/>
    <w:rsid w:val="00A11768"/>
    <w:rsid w:val="00A131A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0AA"/>
    <w:rsid w:val="00A41DA1"/>
    <w:rsid w:val="00A4284B"/>
    <w:rsid w:val="00A43299"/>
    <w:rsid w:val="00A432EE"/>
    <w:rsid w:val="00A441FC"/>
    <w:rsid w:val="00A46C09"/>
    <w:rsid w:val="00A51535"/>
    <w:rsid w:val="00A52556"/>
    <w:rsid w:val="00A52B70"/>
    <w:rsid w:val="00A52F69"/>
    <w:rsid w:val="00A5302F"/>
    <w:rsid w:val="00A544AD"/>
    <w:rsid w:val="00A57143"/>
    <w:rsid w:val="00A575EE"/>
    <w:rsid w:val="00A60987"/>
    <w:rsid w:val="00A654E3"/>
    <w:rsid w:val="00A66F45"/>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1B6"/>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BE5"/>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2EA7"/>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05A"/>
    <w:rsid w:val="00B97B5D"/>
    <w:rsid w:val="00BA2A65"/>
    <w:rsid w:val="00BA3331"/>
    <w:rsid w:val="00BA5328"/>
    <w:rsid w:val="00BA5FE0"/>
    <w:rsid w:val="00BA7926"/>
    <w:rsid w:val="00BA7A03"/>
    <w:rsid w:val="00BB0A96"/>
    <w:rsid w:val="00BB609B"/>
    <w:rsid w:val="00BC03C5"/>
    <w:rsid w:val="00BC03FC"/>
    <w:rsid w:val="00BC11F1"/>
    <w:rsid w:val="00BC2999"/>
    <w:rsid w:val="00BC3F6B"/>
    <w:rsid w:val="00BC3FD2"/>
    <w:rsid w:val="00BD0BB3"/>
    <w:rsid w:val="00BD1A16"/>
    <w:rsid w:val="00BD2D47"/>
    <w:rsid w:val="00BD3664"/>
    <w:rsid w:val="00BD5261"/>
    <w:rsid w:val="00BE436E"/>
    <w:rsid w:val="00BE7783"/>
    <w:rsid w:val="00BE7EF4"/>
    <w:rsid w:val="00BF020C"/>
    <w:rsid w:val="00BF2CA6"/>
    <w:rsid w:val="00BF40C3"/>
    <w:rsid w:val="00BF47CB"/>
    <w:rsid w:val="00BF4F06"/>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0FD0"/>
    <w:rsid w:val="00C51856"/>
    <w:rsid w:val="00C5267A"/>
    <w:rsid w:val="00C5660D"/>
    <w:rsid w:val="00C572E4"/>
    <w:rsid w:val="00C62E3E"/>
    <w:rsid w:val="00C63989"/>
    <w:rsid w:val="00C64652"/>
    <w:rsid w:val="00C6688E"/>
    <w:rsid w:val="00C703FE"/>
    <w:rsid w:val="00C71542"/>
    <w:rsid w:val="00C71F8C"/>
    <w:rsid w:val="00C72023"/>
    <w:rsid w:val="00C74307"/>
    <w:rsid w:val="00C74C29"/>
    <w:rsid w:val="00C75911"/>
    <w:rsid w:val="00C773A7"/>
    <w:rsid w:val="00C80C45"/>
    <w:rsid w:val="00C832A7"/>
    <w:rsid w:val="00C83B78"/>
    <w:rsid w:val="00C87A19"/>
    <w:rsid w:val="00C90532"/>
    <w:rsid w:val="00C934CA"/>
    <w:rsid w:val="00C96610"/>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2702"/>
    <w:rsid w:val="00CD368D"/>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21DB"/>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03E3"/>
    <w:rsid w:val="00D810EF"/>
    <w:rsid w:val="00D81BEA"/>
    <w:rsid w:val="00D8670F"/>
    <w:rsid w:val="00D95019"/>
    <w:rsid w:val="00D95AFE"/>
    <w:rsid w:val="00D966A9"/>
    <w:rsid w:val="00D969B8"/>
    <w:rsid w:val="00D96CB5"/>
    <w:rsid w:val="00DA28D9"/>
    <w:rsid w:val="00DA2E21"/>
    <w:rsid w:val="00DA7A4E"/>
    <w:rsid w:val="00DB57F9"/>
    <w:rsid w:val="00DB5D76"/>
    <w:rsid w:val="00DB6128"/>
    <w:rsid w:val="00DC225E"/>
    <w:rsid w:val="00DC3908"/>
    <w:rsid w:val="00DC5F1E"/>
    <w:rsid w:val="00DC6332"/>
    <w:rsid w:val="00DD1757"/>
    <w:rsid w:val="00DD2042"/>
    <w:rsid w:val="00DD281F"/>
    <w:rsid w:val="00DD2C61"/>
    <w:rsid w:val="00DD32AA"/>
    <w:rsid w:val="00DD383D"/>
    <w:rsid w:val="00DD3B1B"/>
    <w:rsid w:val="00DD62E2"/>
    <w:rsid w:val="00DD768D"/>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2F36"/>
    <w:rsid w:val="00E23FA3"/>
    <w:rsid w:val="00E2491B"/>
    <w:rsid w:val="00E251D2"/>
    <w:rsid w:val="00E25913"/>
    <w:rsid w:val="00E25A71"/>
    <w:rsid w:val="00E27151"/>
    <w:rsid w:val="00E32B1D"/>
    <w:rsid w:val="00E344BB"/>
    <w:rsid w:val="00E34E34"/>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0FB2"/>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E7E76"/>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5459"/>
    <w:rsid w:val="00F408ED"/>
    <w:rsid w:val="00F44A82"/>
    <w:rsid w:val="00F45187"/>
    <w:rsid w:val="00F455C1"/>
    <w:rsid w:val="00F45E88"/>
    <w:rsid w:val="00F46306"/>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1D4"/>
    <w:rsid w:val="00FC26DE"/>
    <w:rsid w:val="00FC3063"/>
    <w:rsid w:val="00FC3873"/>
    <w:rsid w:val="00FC47E9"/>
    <w:rsid w:val="00FC4EAD"/>
    <w:rsid w:val="00FC589D"/>
    <w:rsid w:val="00FC5F29"/>
    <w:rsid w:val="00FC6442"/>
    <w:rsid w:val="00FD0B29"/>
    <w:rsid w:val="00FD13D5"/>
    <w:rsid w:val="00FD21CC"/>
    <w:rsid w:val="00FD274D"/>
    <w:rsid w:val="00FD3300"/>
    <w:rsid w:val="00FD3EA9"/>
    <w:rsid w:val="00FD7155"/>
    <w:rsid w:val="00FD7745"/>
    <w:rsid w:val="00FE0130"/>
    <w:rsid w:val="00FE3202"/>
    <w:rsid w:val="00FE3878"/>
    <w:rsid w:val="00FE705D"/>
    <w:rsid w:val="00FF0283"/>
    <w:rsid w:val="00FF386D"/>
    <w:rsid w:val="00FF394A"/>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D8670F"/>
    <w:rPr>
      <w:color w:val="808080"/>
      <w:shd w:val="clear" w:color="auto" w:fill="E6E6E6"/>
    </w:rPr>
  </w:style>
  <w:style w:type="character" w:customStyle="1" w:styleId="H60">
    <w:name w:val="H6 (文字)"/>
    <w:link w:val="H6"/>
    <w:rsid w:val="00D867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02B65-53CB-43E2-8EED-2A3B67274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10</Pages>
  <Words>2944</Words>
  <Characters>16784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CR0118</cp:lastModifiedBy>
  <cp:revision>53</cp:revision>
  <cp:lastPrinted>1900-01-01T08:00:00Z</cp:lastPrinted>
  <dcterms:created xsi:type="dcterms:W3CDTF">2023-10-09T10:30:00Z</dcterms:created>
  <dcterms:modified xsi:type="dcterms:W3CDTF">2023-11-27T10:21:00Z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